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5CE294" w14:textId="2EA59961" w:rsidR="008B565A" w:rsidRPr="00187840" w:rsidRDefault="003657BA" w:rsidP="008B565A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17"/>
          <w:szCs w:val="17"/>
          <w:lang w:val="fr-CH"/>
        </w:rPr>
      </w:pPr>
      <w:sdt>
        <w:sdtPr>
          <w:rPr>
            <w:rFonts w:asciiTheme="minorHAnsi" w:hAnsiTheme="minorHAnsi" w:cstheme="minorHAnsi"/>
            <w:sz w:val="17"/>
            <w:szCs w:val="17"/>
            <w:lang w:val="fr-CH"/>
          </w:rPr>
          <w:alias w:val="Direktion"/>
          <w:tag w:val="Direktion"/>
          <w:id w:val="-428583700"/>
          <w:placeholder>
            <w:docPart w:val="12C859D762AA41CF9059841C7905B470"/>
          </w:placeholder>
          <w:dropDownList>
            <w:listItem w:value="Wählen Sie ein Element aus."/>
            <w:listItem w:displayText="Bildungs- und Kulturdirektion" w:value="Bildungs- und Kulturdirektion"/>
            <w:listItem w:displayText="Direction de l'instruction publique et de la culture" w:value="Direction de l'instruction publique et de la culture"/>
          </w:dropDownList>
        </w:sdtPr>
        <w:sdtEndPr/>
        <w:sdtContent>
          <w:r w:rsidR="001C34A7" w:rsidRPr="00187840">
            <w:rPr>
              <w:rFonts w:asciiTheme="minorHAnsi" w:hAnsiTheme="minorHAnsi" w:cstheme="minorHAnsi"/>
              <w:sz w:val="17"/>
              <w:szCs w:val="17"/>
              <w:lang w:val="fr-CH"/>
            </w:rPr>
            <w:t>Direction de l'instruction publique et de la culture</w:t>
          </w:r>
        </w:sdtContent>
      </w:sdt>
    </w:p>
    <w:p w14:paraId="496D025C" w14:textId="5DB6A49E" w:rsidR="008B565A" w:rsidRPr="00187840" w:rsidRDefault="003657BA" w:rsidP="008B565A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17"/>
          <w:szCs w:val="17"/>
          <w:lang w:val="fr-CH"/>
        </w:rPr>
      </w:pPr>
      <w:sdt>
        <w:sdtPr>
          <w:rPr>
            <w:rFonts w:asciiTheme="minorHAnsi" w:hAnsiTheme="minorHAnsi" w:cstheme="minorHAnsi"/>
            <w:sz w:val="17"/>
            <w:szCs w:val="17"/>
            <w:lang w:val="fr-CH"/>
          </w:rPr>
          <w:alias w:val="Amt"/>
          <w:tag w:val="Direktion"/>
          <w:id w:val="-185826614"/>
          <w:placeholder>
            <w:docPart w:val="30AA35AC17464B0A912D0DB77C953FE4"/>
          </w:placeholder>
          <w:dropDownList>
            <w:listItem w:value="Wählen Sie ein Element aus."/>
            <w:listItem w:displayText="Amt für Kindergarten, Volksschule und Beratung" w:value="Amt für Kindergarten, Volksschule und Beratung"/>
            <w:listItem w:displayText="Office de l'école obligatoire et du conseil" w:value="Office de l'école obligatoire et du conseil"/>
          </w:dropDownList>
        </w:sdtPr>
        <w:sdtEndPr/>
        <w:sdtContent>
          <w:r w:rsidR="001C34A7" w:rsidRPr="00187840">
            <w:rPr>
              <w:rFonts w:asciiTheme="minorHAnsi" w:hAnsiTheme="minorHAnsi" w:cstheme="minorHAnsi"/>
              <w:sz w:val="17"/>
              <w:szCs w:val="17"/>
              <w:lang w:val="fr-CH"/>
            </w:rPr>
            <w:t>Office de l'école obligatoire et du conseil</w:t>
          </w:r>
        </w:sdtContent>
      </w:sdt>
    </w:p>
    <w:p w14:paraId="76005EE8" w14:textId="7C69256F" w:rsidR="00717D9D" w:rsidRPr="00187840" w:rsidRDefault="003657BA" w:rsidP="008B565A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1"/>
          <w:szCs w:val="21"/>
          <w:lang w:val="fr-CH"/>
        </w:rPr>
      </w:pPr>
    </w:p>
    <w:p w14:paraId="37D34A5F" w14:textId="691625C5" w:rsidR="00717D9D" w:rsidRPr="00187840" w:rsidRDefault="00236E68" w:rsidP="006A1C20">
      <w:pPr>
        <w:pStyle w:val="Titel"/>
        <w:rPr>
          <w:szCs w:val="24"/>
          <w:lang w:val="fr-CH"/>
        </w:rPr>
      </w:pPr>
      <w:r w:rsidRPr="00187840">
        <w:rPr>
          <w:szCs w:val="24"/>
          <w:lang w:val="fr-CH"/>
        </w:rPr>
        <w:t>Formulaire type destiné à documenter l</w:t>
      </w:r>
      <w:r w:rsidR="00E70EEB" w:rsidRPr="00187840">
        <w:rPr>
          <w:szCs w:val="24"/>
          <w:lang w:val="fr-CH"/>
        </w:rPr>
        <w:t>’</w:t>
      </w:r>
      <w:r w:rsidRPr="00187840">
        <w:rPr>
          <w:szCs w:val="24"/>
          <w:lang w:val="fr-CH"/>
        </w:rPr>
        <w:t>application d</w:t>
      </w:r>
      <w:r w:rsidR="00E70EEB" w:rsidRPr="00187840">
        <w:rPr>
          <w:szCs w:val="24"/>
          <w:lang w:val="fr-CH"/>
        </w:rPr>
        <w:t>’</w:t>
      </w:r>
      <w:r w:rsidRPr="00187840">
        <w:rPr>
          <w:szCs w:val="24"/>
          <w:lang w:val="fr-CH"/>
        </w:rPr>
        <w:t xml:space="preserve">un facteur de prise en charge plus élevé </w:t>
      </w:r>
      <w:r w:rsidR="009C2976" w:rsidRPr="00187840">
        <w:rPr>
          <w:szCs w:val="24"/>
          <w:lang w:val="fr-CH"/>
        </w:rPr>
        <w:t xml:space="preserve">pour les enfants nécessitant un encadrement particulier </w:t>
      </w:r>
      <w:r w:rsidRPr="00187840">
        <w:rPr>
          <w:szCs w:val="24"/>
          <w:lang w:val="fr-CH"/>
        </w:rPr>
        <w:t>dans les écoles à journée continue</w:t>
      </w:r>
    </w:p>
    <w:p w14:paraId="3FD8E984" w14:textId="77777777" w:rsidR="00717D9D" w:rsidRPr="00187840" w:rsidRDefault="003657BA" w:rsidP="00717D9D">
      <w:pPr>
        <w:rPr>
          <w:i/>
          <w:lang w:val="fr-CH"/>
        </w:rPr>
      </w:pPr>
    </w:p>
    <w:p w14:paraId="7F833FF8" w14:textId="40289413" w:rsidR="00717D9D" w:rsidRPr="00187840" w:rsidRDefault="00920DE6" w:rsidP="00717D9D">
      <w:pPr>
        <w:rPr>
          <w:rFonts w:cs="Arial"/>
          <w:i/>
          <w:sz w:val="21"/>
          <w:szCs w:val="21"/>
          <w:lang w:val="fr-CH"/>
        </w:rPr>
      </w:pPr>
      <w:r w:rsidRPr="00187840">
        <w:rPr>
          <w:rFonts w:cs="Arial"/>
          <w:i/>
          <w:sz w:val="21"/>
          <w:szCs w:val="21"/>
          <w:lang w:val="fr-CH"/>
        </w:rPr>
        <w:t>Ce formulaire type peut être adapté aux besoins locaux par la direction d</w:t>
      </w:r>
      <w:r w:rsidR="00E70EEB" w:rsidRPr="00187840">
        <w:rPr>
          <w:rFonts w:cs="Arial"/>
          <w:i/>
          <w:sz w:val="21"/>
          <w:szCs w:val="21"/>
          <w:lang w:val="fr-CH"/>
        </w:rPr>
        <w:t>’</w:t>
      </w:r>
      <w:r w:rsidRPr="00187840">
        <w:rPr>
          <w:rFonts w:cs="Arial"/>
          <w:i/>
          <w:sz w:val="21"/>
          <w:szCs w:val="21"/>
          <w:lang w:val="fr-CH"/>
        </w:rPr>
        <w:t>école à journée continue et complété de documents</w:t>
      </w:r>
      <w:r w:rsidR="0011692B" w:rsidRPr="00187840">
        <w:rPr>
          <w:rFonts w:cs="Arial"/>
          <w:i/>
          <w:sz w:val="21"/>
          <w:szCs w:val="21"/>
          <w:lang w:val="fr-CH"/>
        </w:rPr>
        <w:t>.</w:t>
      </w:r>
    </w:p>
    <w:p w14:paraId="693A172F" w14:textId="77777777" w:rsidR="00717D9D" w:rsidRPr="00187840" w:rsidRDefault="003657BA" w:rsidP="00717D9D">
      <w:pPr>
        <w:rPr>
          <w:rFonts w:cs="Arial"/>
          <w:sz w:val="21"/>
          <w:szCs w:val="21"/>
          <w:lang w:val="fr-CH"/>
        </w:rPr>
      </w:pPr>
    </w:p>
    <w:p w14:paraId="74985D48" w14:textId="77777777" w:rsidR="00717D9D" w:rsidRPr="00187840" w:rsidRDefault="003657BA" w:rsidP="00717D9D">
      <w:pPr>
        <w:rPr>
          <w:rFonts w:cs="Arial"/>
          <w:sz w:val="21"/>
          <w:szCs w:val="21"/>
          <w:lang w:val="fr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247"/>
        <w:gridCol w:w="6210"/>
      </w:tblGrid>
      <w:tr w:rsidR="00FF1440" w:rsidRPr="00187840" w14:paraId="41D3DA65" w14:textId="77777777" w:rsidTr="00AB2DAB">
        <w:trPr>
          <w:trHeight w:val="567"/>
        </w:trPr>
        <w:tc>
          <w:tcPr>
            <w:tcW w:w="3369" w:type="dxa"/>
            <w:vAlign w:val="center"/>
          </w:tcPr>
          <w:p w14:paraId="143F92FD" w14:textId="3FFEFFA2" w:rsidR="00717D9D" w:rsidRPr="00187840" w:rsidRDefault="009C2976" w:rsidP="00AB2DAB">
            <w:pPr>
              <w:rPr>
                <w:rFonts w:cs="Arial"/>
                <w:b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École à journée continue</w:t>
            </w:r>
          </w:p>
        </w:tc>
        <w:tc>
          <w:tcPr>
            <w:tcW w:w="6486" w:type="dxa"/>
            <w:vAlign w:val="center"/>
          </w:tcPr>
          <w:p w14:paraId="65F6A2E3" w14:textId="77777777" w:rsidR="00717D9D" w:rsidRPr="00187840" w:rsidRDefault="0011692B" w:rsidP="007833BB">
            <w:pPr>
              <w:rPr>
                <w:rFonts w:cs="Arial"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fldChar w:fldCharType="separate"/>
            </w:r>
            <w:r w:rsidR="007833BB" w:rsidRPr="00187840">
              <w:rPr>
                <w:rFonts w:cs="Arial"/>
                <w:bCs/>
                <w:sz w:val="21"/>
                <w:szCs w:val="21"/>
                <w:lang w:val="fr-CH"/>
              </w:rPr>
              <w:t> </w:t>
            </w:r>
            <w:r w:rsidR="007833BB" w:rsidRPr="00187840">
              <w:rPr>
                <w:rFonts w:cs="Arial"/>
                <w:bCs/>
                <w:sz w:val="21"/>
                <w:szCs w:val="21"/>
                <w:lang w:val="fr-CH"/>
              </w:rPr>
              <w:t> </w:t>
            </w:r>
            <w:r w:rsidR="007833BB" w:rsidRPr="00187840">
              <w:rPr>
                <w:rFonts w:cs="Arial"/>
                <w:bCs/>
                <w:sz w:val="21"/>
                <w:szCs w:val="21"/>
                <w:lang w:val="fr-CH"/>
              </w:rPr>
              <w:t> </w:t>
            </w:r>
            <w:r w:rsidR="007833BB" w:rsidRPr="00187840">
              <w:rPr>
                <w:rFonts w:cs="Arial"/>
                <w:bCs/>
                <w:sz w:val="21"/>
                <w:szCs w:val="21"/>
                <w:lang w:val="fr-CH"/>
              </w:rPr>
              <w:t> </w:t>
            </w:r>
            <w:r w:rsidR="007833BB" w:rsidRPr="00187840">
              <w:rPr>
                <w:rFonts w:cs="Arial"/>
                <w:bCs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fldChar w:fldCharType="end"/>
            </w:r>
            <w:bookmarkEnd w:id="1"/>
          </w:p>
        </w:tc>
      </w:tr>
      <w:tr w:rsidR="00FF1440" w:rsidRPr="00187840" w14:paraId="74395161" w14:textId="77777777" w:rsidTr="00AB2DAB">
        <w:trPr>
          <w:trHeight w:val="567"/>
        </w:trPr>
        <w:tc>
          <w:tcPr>
            <w:tcW w:w="3369" w:type="dxa"/>
            <w:vAlign w:val="center"/>
          </w:tcPr>
          <w:p w14:paraId="776E3F29" w14:textId="0588C747" w:rsidR="00717D9D" w:rsidRPr="00187840" w:rsidRDefault="009C2976" w:rsidP="00AB2DAB">
            <w:pPr>
              <w:rPr>
                <w:rFonts w:cs="Arial"/>
                <w:b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Nom de l</w:t>
            </w:r>
            <w:r w:rsidR="00E70EEB"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’</w:t>
            </w: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élève</w:t>
            </w:r>
          </w:p>
        </w:tc>
        <w:tc>
          <w:tcPr>
            <w:tcW w:w="6486" w:type="dxa"/>
            <w:vAlign w:val="center"/>
          </w:tcPr>
          <w:p w14:paraId="5B7A0C5E" w14:textId="77777777" w:rsidR="00717D9D" w:rsidRPr="00187840" w:rsidRDefault="0011692B" w:rsidP="00AB2DAB">
            <w:pPr>
              <w:rPr>
                <w:rFonts w:cs="Arial"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fldChar w:fldCharType="end"/>
            </w:r>
            <w:bookmarkEnd w:id="2"/>
          </w:p>
        </w:tc>
      </w:tr>
      <w:tr w:rsidR="00FF1440" w:rsidRPr="00187840" w14:paraId="49ACADE2" w14:textId="77777777" w:rsidTr="00AB2DAB">
        <w:trPr>
          <w:trHeight w:val="567"/>
        </w:trPr>
        <w:tc>
          <w:tcPr>
            <w:tcW w:w="3369" w:type="dxa"/>
            <w:vAlign w:val="center"/>
          </w:tcPr>
          <w:p w14:paraId="55F3F145" w14:textId="6E64F6C3" w:rsidR="00717D9D" w:rsidRPr="00187840" w:rsidRDefault="009C2976" w:rsidP="00AB2DAB">
            <w:pPr>
              <w:rPr>
                <w:rFonts w:cs="Arial"/>
                <w:b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Date de naissance</w:t>
            </w:r>
          </w:p>
        </w:tc>
        <w:tc>
          <w:tcPr>
            <w:tcW w:w="6486" w:type="dxa"/>
            <w:vAlign w:val="center"/>
          </w:tcPr>
          <w:p w14:paraId="0A7BC7CD" w14:textId="77777777" w:rsidR="00717D9D" w:rsidRPr="00187840" w:rsidRDefault="0011692B" w:rsidP="00AB2DAB">
            <w:pPr>
              <w:rPr>
                <w:rFonts w:cs="Arial"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fldChar w:fldCharType="end"/>
            </w:r>
            <w:bookmarkEnd w:id="3"/>
          </w:p>
        </w:tc>
      </w:tr>
      <w:tr w:rsidR="00FF1440" w:rsidRPr="00187840" w14:paraId="41CBAFE6" w14:textId="77777777" w:rsidTr="00AB2DAB">
        <w:trPr>
          <w:trHeight w:val="567"/>
        </w:trPr>
        <w:tc>
          <w:tcPr>
            <w:tcW w:w="3369" w:type="dxa"/>
            <w:vAlign w:val="center"/>
          </w:tcPr>
          <w:p w14:paraId="0097899A" w14:textId="758E6099" w:rsidR="00717D9D" w:rsidRPr="00187840" w:rsidRDefault="00920DE6" w:rsidP="00AB2DAB">
            <w:pPr>
              <w:rPr>
                <w:rFonts w:cs="Arial"/>
                <w:b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Maître</w:t>
            </w:r>
            <w:r w:rsidR="009C2976"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sse</w:t>
            </w: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 xml:space="preserve"> ou maître</w:t>
            </w:r>
            <w:r w:rsidR="009C2976"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 xml:space="preserve"> de classe</w:t>
            </w:r>
          </w:p>
          <w:p w14:paraId="50868BE5" w14:textId="7174643A" w:rsidR="00717D9D" w:rsidRPr="00187840" w:rsidRDefault="0011692B" w:rsidP="009C2976">
            <w:pPr>
              <w:rPr>
                <w:rFonts w:cs="Arial"/>
                <w:b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(</w:t>
            </w:r>
            <w:r w:rsidR="009C2976"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coordonnées</w:t>
            </w: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)</w:t>
            </w:r>
          </w:p>
        </w:tc>
        <w:tc>
          <w:tcPr>
            <w:tcW w:w="6486" w:type="dxa"/>
            <w:vAlign w:val="center"/>
          </w:tcPr>
          <w:p w14:paraId="54B1BDD0" w14:textId="77777777" w:rsidR="00717D9D" w:rsidRPr="00187840" w:rsidRDefault="0011692B" w:rsidP="00AB2DAB">
            <w:pPr>
              <w:rPr>
                <w:rFonts w:cs="Arial"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bCs/>
                <w:sz w:val="21"/>
                <w:szCs w:val="21"/>
                <w:lang w:val="fr-CH"/>
              </w:rPr>
              <w:fldChar w:fldCharType="end"/>
            </w:r>
            <w:bookmarkEnd w:id="4"/>
          </w:p>
        </w:tc>
      </w:tr>
    </w:tbl>
    <w:p w14:paraId="3E27F481" w14:textId="77777777" w:rsidR="00717D9D" w:rsidRPr="00187840" w:rsidRDefault="003657BA" w:rsidP="00717D9D">
      <w:pPr>
        <w:rPr>
          <w:rFonts w:cs="Arial"/>
          <w:sz w:val="21"/>
          <w:szCs w:val="21"/>
          <w:lang w:val="fr-CH"/>
        </w:rPr>
      </w:pPr>
    </w:p>
    <w:p w14:paraId="52A39ADC" w14:textId="77777777" w:rsidR="00717D9D" w:rsidRPr="00187840" w:rsidRDefault="003657BA" w:rsidP="00717D9D">
      <w:pPr>
        <w:rPr>
          <w:rFonts w:cs="Arial"/>
          <w:sz w:val="21"/>
          <w:szCs w:val="21"/>
          <w:lang w:val="fr-CH"/>
        </w:rPr>
      </w:pPr>
    </w:p>
    <w:p w14:paraId="6978BA05" w14:textId="34B14F6A" w:rsidR="00717D9D" w:rsidRPr="00187840" w:rsidRDefault="00920DE6" w:rsidP="00235EDD">
      <w:pPr>
        <w:pStyle w:val="berschrift1"/>
        <w:numPr>
          <w:ilvl w:val="0"/>
          <w:numId w:val="0"/>
        </w:numPr>
        <w:spacing w:before="0" w:after="240"/>
        <w:ind w:left="431" w:right="-172" w:hanging="431"/>
        <w:rPr>
          <w:rFonts w:ascii="Arial" w:hAnsi="Arial" w:cs="Arial"/>
          <w:sz w:val="21"/>
          <w:szCs w:val="21"/>
          <w:lang w:val="fr-CH"/>
        </w:rPr>
      </w:pPr>
      <w:r w:rsidRPr="00187840">
        <w:rPr>
          <w:rFonts w:ascii="Arial" w:hAnsi="Arial" w:cs="Arial"/>
          <w:sz w:val="21"/>
          <w:szCs w:val="21"/>
          <w:lang w:val="fr-CH"/>
        </w:rPr>
        <w:t>Décision d</w:t>
      </w:r>
      <w:r w:rsidR="00E70EEB" w:rsidRPr="00187840">
        <w:rPr>
          <w:rFonts w:ascii="Arial" w:hAnsi="Arial" w:cs="Arial"/>
          <w:sz w:val="21"/>
          <w:szCs w:val="21"/>
          <w:lang w:val="fr-CH"/>
        </w:rPr>
        <w:t>’</w:t>
      </w:r>
      <w:r w:rsidRPr="00187840">
        <w:rPr>
          <w:rFonts w:ascii="Arial" w:hAnsi="Arial" w:cs="Arial"/>
          <w:sz w:val="21"/>
          <w:szCs w:val="21"/>
          <w:lang w:val="fr-CH"/>
        </w:rPr>
        <w:t>application du facteur de prise en charge plus élevé (facteur 1,5)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213"/>
        <w:gridCol w:w="8244"/>
      </w:tblGrid>
      <w:tr w:rsidR="00FF1440" w:rsidRPr="00187840" w14:paraId="0F71AC0D" w14:textId="77777777" w:rsidTr="00EA44BF">
        <w:trPr>
          <w:trHeight w:val="56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3253" w14:textId="1F125AC5" w:rsidR="00717D9D" w:rsidRPr="00187840" w:rsidRDefault="0011692B" w:rsidP="009C2976">
            <w:pPr>
              <w:rPr>
                <w:rFonts w:cs="Arial"/>
                <w:b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/>
                <w:sz w:val="21"/>
                <w:szCs w:val="21"/>
                <w:lang w:val="fr-CH"/>
              </w:rPr>
              <w:t>Dat</w:t>
            </w:r>
            <w:r w:rsidR="009C2976" w:rsidRPr="00187840">
              <w:rPr>
                <w:rFonts w:cs="Arial"/>
                <w:b/>
                <w:sz w:val="21"/>
                <w:szCs w:val="21"/>
                <w:lang w:val="fr-CH"/>
              </w:rPr>
              <w:t>e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7232" w14:textId="77777777" w:rsidR="00717D9D" w:rsidRPr="00187840" w:rsidRDefault="0011692B" w:rsidP="00AB2DAB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5"/>
          </w:p>
        </w:tc>
      </w:tr>
      <w:tr w:rsidR="00FF1440" w:rsidRPr="00187840" w14:paraId="7F886AB1" w14:textId="77777777" w:rsidTr="00EA44BF">
        <w:trPr>
          <w:trHeight w:val="399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37EE" w14:textId="2FF01E54" w:rsidR="00717D9D" w:rsidRPr="00187840" w:rsidRDefault="00920DE6" w:rsidP="00AB2DAB">
            <w:pPr>
              <w:rPr>
                <w:rFonts w:cs="Arial"/>
                <w:b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/>
                <w:sz w:val="21"/>
                <w:szCs w:val="21"/>
                <w:lang w:val="fr-CH"/>
              </w:rPr>
              <w:t>Motif</w:t>
            </w:r>
          </w:p>
        </w:tc>
      </w:tr>
      <w:tr w:rsidR="00FF1440" w:rsidRPr="00187840" w14:paraId="74CB9836" w14:textId="77777777" w:rsidTr="00EA44BF">
        <w:trPr>
          <w:trHeight w:val="1455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0236" w14:textId="77777777" w:rsidR="00717D9D" w:rsidRPr="00187840" w:rsidRDefault="0011692B" w:rsidP="00AB2DAB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6"/>
          </w:p>
          <w:p w14:paraId="43CB9979" w14:textId="77777777" w:rsidR="00717D9D" w:rsidRPr="00187840" w:rsidRDefault="003657BA" w:rsidP="00AB2DAB">
            <w:pPr>
              <w:rPr>
                <w:rFonts w:cs="Arial"/>
                <w:sz w:val="21"/>
                <w:szCs w:val="21"/>
                <w:lang w:val="fr-CH"/>
              </w:rPr>
            </w:pPr>
          </w:p>
        </w:tc>
      </w:tr>
    </w:tbl>
    <w:p w14:paraId="08EB17E5" w14:textId="77777777" w:rsidR="00277BA0" w:rsidRPr="00187840" w:rsidRDefault="00277BA0" w:rsidP="00EA44BF">
      <w:pPr>
        <w:pStyle w:val="berschrift1"/>
        <w:numPr>
          <w:ilvl w:val="0"/>
          <w:numId w:val="0"/>
        </w:numPr>
        <w:spacing w:before="0" w:after="240"/>
        <w:ind w:left="431" w:right="-172" w:hanging="431"/>
        <w:rPr>
          <w:rFonts w:ascii="Arial" w:hAnsi="Arial" w:cs="Arial"/>
          <w:sz w:val="21"/>
          <w:szCs w:val="21"/>
          <w:lang w:val="fr-CH"/>
        </w:rPr>
      </w:pPr>
    </w:p>
    <w:p w14:paraId="419B46FA" w14:textId="6D339B13" w:rsidR="00EA44BF" w:rsidRPr="00187840" w:rsidRDefault="00920DE6" w:rsidP="00EA44BF">
      <w:pPr>
        <w:pStyle w:val="berschrift1"/>
        <w:numPr>
          <w:ilvl w:val="0"/>
          <w:numId w:val="0"/>
        </w:numPr>
        <w:spacing w:before="0" w:after="240"/>
        <w:ind w:left="431" w:right="-172" w:hanging="431"/>
        <w:rPr>
          <w:rFonts w:ascii="Arial" w:hAnsi="Arial" w:cs="Arial"/>
          <w:sz w:val="21"/>
          <w:szCs w:val="21"/>
          <w:lang w:val="fr-CH"/>
        </w:rPr>
      </w:pPr>
      <w:r w:rsidRPr="00187840">
        <w:rPr>
          <w:rFonts w:ascii="Arial" w:hAnsi="Arial" w:cs="Arial"/>
          <w:sz w:val="21"/>
          <w:szCs w:val="21"/>
          <w:lang w:val="fr-CH"/>
        </w:rPr>
        <w:t>Entretiens avec l</w:t>
      </w:r>
      <w:r w:rsidR="00E70EEB" w:rsidRPr="00187840">
        <w:rPr>
          <w:rFonts w:ascii="Arial" w:hAnsi="Arial" w:cs="Arial"/>
          <w:sz w:val="21"/>
          <w:szCs w:val="21"/>
          <w:lang w:val="fr-CH"/>
        </w:rPr>
        <w:t>’</w:t>
      </w:r>
      <w:r w:rsidRPr="00187840">
        <w:rPr>
          <w:rFonts w:ascii="Arial" w:hAnsi="Arial" w:cs="Arial"/>
          <w:sz w:val="21"/>
          <w:szCs w:val="21"/>
          <w:lang w:val="fr-CH"/>
        </w:rPr>
        <w:t>enfant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218"/>
        <w:gridCol w:w="2868"/>
        <w:gridCol w:w="5371"/>
      </w:tblGrid>
      <w:tr w:rsidR="00EA44BF" w:rsidRPr="00187840" w14:paraId="35A701CE" w14:textId="77777777" w:rsidTr="00BC0703">
        <w:trPr>
          <w:trHeight w:val="567"/>
        </w:trPr>
        <w:tc>
          <w:tcPr>
            <w:tcW w:w="1242" w:type="dxa"/>
            <w:vAlign w:val="center"/>
          </w:tcPr>
          <w:p w14:paraId="7CFECC4B" w14:textId="497F1733" w:rsidR="00EA44BF" w:rsidRPr="00187840" w:rsidRDefault="00EA44BF" w:rsidP="00920DE6">
            <w:pPr>
              <w:rPr>
                <w:rFonts w:cs="Arial"/>
                <w:b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Dat</w:t>
            </w:r>
            <w:r w:rsidR="00920DE6"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e</w:t>
            </w:r>
          </w:p>
        </w:tc>
        <w:tc>
          <w:tcPr>
            <w:tcW w:w="2977" w:type="dxa"/>
            <w:vAlign w:val="center"/>
          </w:tcPr>
          <w:p w14:paraId="55F05387" w14:textId="04D0641E" w:rsidR="00EA44BF" w:rsidRPr="00187840" w:rsidRDefault="00920DE6" w:rsidP="00BC0703">
            <w:pPr>
              <w:rPr>
                <w:rFonts w:cs="Arial"/>
                <w:b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Participant·e·s</w:t>
            </w:r>
          </w:p>
        </w:tc>
        <w:tc>
          <w:tcPr>
            <w:tcW w:w="5636" w:type="dxa"/>
            <w:vAlign w:val="center"/>
          </w:tcPr>
          <w:p w14:paraId="7FC14CAA" w14:textId="7EBF1673" w:rsidR="00EA44BF" w:rsidRPr="00187840" w:rsidRDefault="00920DE6" w:rsidP="00920DE6">
            <w:pPr>
              <w:rPr>
                <w:rFonts w:cs="Arial"/>
                <w:b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Conclusions </w:t>
            </w:r>
            <w:r w:rsidR="00EA44BF"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:</w:t>
            </w: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 xml:space="preserve"> observations, objectifs, </w:t>
            </w:r>
            <w:r w:rsidR="001A6DFB"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mandats</w:t>
            </w: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, prochain rendez-vous</w:t>
            </w:r>
          </w:p>
        </w:tc>
      </w:tr>
      <w:tr w:rsidR="00EA44BF" w:rsidRPr="00187840" w14:paraId="00E988AF" w14:textId="77777777" w:rsidTr="00BC0703">
        <w:trPr>
          <w:trHeight w:val="1299"/>
        </w:trPr>
        <w:tc>
          <w:tcPr>
            <w:tcW w:w="1242" w:type="dxa"/>
            <w:vAlign w:val="center"/>
          </w:tcPr>
          <w:p w14:paraId="62FD12FA" w14:textId="77777777" w:rsidR="00EA44BF" w:rsidRPr="00187840" w:rsidRDefault="00EA44BF" w:rsidP="00BC0703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1CDE42D" w14:textId="77777777" w:rsidR="00EA44BF" w:rsidRPr="00187840" w:rsidRDefault="00EA44BF" w:rsidP="00BC0703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5636" w:type="dxa"/>
            <w:vAlign w:val="center"/>
          </w:tcPr>
          <w:p w14:paraId="72B766A4" w14:textId="77777777" w:rsidR="00EA44BF" w:rsidRPr="00187840" w:rsidRDefault="00EA44BF" w:rsidP="00BC0703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</w:tr>
      <w:tr w:rsidR="00EA44BF" w:rsidRPr="00187840" w14:paraId="1168428E" w14:textId="77777777" w:rsidTr="00BC0703">
        <w:trPr>
          <w:trHeight w:val="1179"/>
        </w:trPr>
        <w:tc>
          <w:tcPr>
            <w:tcW w:w="1242" w:type="dxa"/>
            <w:vAlign w:val="center"/>
          </w:tcPr>
          <w:p w14:paraId="1A2D52A8" w14:textId="77777777" w:rsidR="00EA44BF" w:rsidRPr="00187840" w:rsidRDefault="00EA44BF" w:rsidP="00BC0703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7C8A988" w14:textId="77777777" w:rsidR="00EA44BF" w:rsidRPr="00187840" w:rsidRDefault="00EA44BF" w:rsidP="00BC0703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5636" w:type="dxa"/>
            <w:vAlign w:val="center"/>
          </w:tcPr>
          <w:p w14:paraId="481CBC15" w14:textId="77777777" w:rsidR="00EA44BF" w:rsidRPr="00187840" w:rsidRDefault="00EA44BF" w:rsidP="00BC0703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</w:tr>
    </w:tbl>
    <w:p w14:paraId="67CDFBA7" w14:textId="77777777" w:rsidR="00EA44BF" w:rsidRPr="00187840" w:rsidRDefault="00EA44BF" w:rsidP="007833BB">
      <w:pPr>
        <w:pStyle w:val="berschrift1"/>
        <w:numPr>
          <w:ilvl w:val="0"/>
          <w:numId w:val="0"/>
        </w:numPr>
        <w:spacing w:before="0" w:after="240"/>
        <w:ind w:left="431" w:right="-172" w:hanging="431"/>
        <w:rPr>
          <w:rFonts w:ascii="Arial" w:hAnsi="Arial" w:cs="Arial"/>
          <w:sz w:val="21"/>
          <w:szCs w:val="21"/>
          <w:lang w:val="fr-CH"/>
        </w:rPr>
      </w:pPr>
    </w:p>
    <w:p w14:paraId="643C2D1A" w14:textId="43DA3E21" w:rsidR="00717D9D" w:rsidRPr="00187840" w:rsidRDefault="001A6DFB" w:rsidP="007833BB">
      <w:pPr>
        <w:pStyle w:val="berschrift1"/>
        <w:numPr>
          <w:ilvl w:val="0"/>
          <w:numId w:val="0"/>
        </w:numPr>
        <w:spacing w:before="0" w:after="240"/>
        <w:ind w:left="431" w:right="-172" w:hanging="431"/>
        <w:rPr>
          <w:rFonts w:ascii="Arial" w:hAnsi="Arial" w:cs="Arial"/>
          <w:sz w:val="21"/>
          <w:szCs w:val="21"/>
          <w:lang w:val="fr-CH"/>
        </w:rPr>
      </w:pPr>
      <w:r w:rsidRPr="00187840">
        <w:rPr>
          <w:rFonts w:ascii="Arial" w:hAnsi="Arial" w:cs="Arial"/>
          <w:sz w:val="21"/>
          <w:szCs w:val="21"/>
          <w:lang w:val="fr-CH"/>
        </w:rPr>
        <w:t>Entretiens avec l</w:t>
      </w:r>
      <w:r w:rsidR="00E70EEB" w:rsidRPr="00187840">
        <w:rPr>
          <w:rFonts w:ascii="Arial" w:hAnsi="Arial" w:cs="Arial"/>
          <w:sz w:val="21"/>
          <w:szCs w:val="21"/>
          <w:lang w:val="fr-CH"/>
        </w:rPr>
        <w:t>’</w:t>
      </w:r>
      <w:r w:rsidRPr="00187840">
        <w:rPr>
          <w:rFonts w:ascii="Arial" w:hAnsi="Arial" w:cs="Arial"/>
          <w:sz w:val="21"/>
          <w:szCs w:val="21"/>
          <w:lang w:val="fr-CH"/>
        </w:rPr>
        <w:t>école ou des services spécialisés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217"/>
        <w:gridCol w:w="2860"/>
        <w:gridCol w:w="5380"/>
      </w:tblGrid>
      <w:tr w:rsidR="001A6DFB" w:rsidRPr="00187840" w14:paraId="3B069496" w14:textId="77777777" w:rsidTr="001A6DFB">
        <w:trPr>
          <w:trHeight w:val="567"/>
        </w:trPr>
        <w:tc>
          <w:tcPr>
            <w:tcW w:w="1217" w:type="dxa"/>
            <w:vAlign w:val="center"/>
          </w:tcPr>
          <w:p w14:paraId="739B2CD0" w14:textId="2CDDD30B" w:rsidR="001A6DFB" w:rsidRPr="00187840" w:rsidRDefault="001A6DFB" w:rsidP="001A6DFB">
            <w:pPr>
              <w:rPr>
                <w:rFonts w:cs="Arial"/>
                <w:b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Date</w:t>
            </w:r>
          </w:p>
        </w:tc>
        <w:tc>
          <w:tcPr>
            <w:tcW w:w="2860" w:type="dxa"/>
            <w:vAlign w:val="center"/>
          </w:tcPr>
          <w:p w14:paraId="231316C2" w14:textId="7DFB426D" w:rsidR="001A6DFB" w:rsidRPr="00187840" w:rsidRDefault="001A6DFB" w:rsidP="001A6DFB">
            <w:pPr>
              <w:rPr>
                <w:rFonts w:cs="Arial"/>
                <w:b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Participant·e·s</w:t>
            </w:r>
          </w:p>
        </w:tc>
        <w:tc>
          <w:tcPr>
            <w:tcW w:w="5380" w:type="dxa"/>
            <w:vAlign w:val="center"/>
          </w:tcPr>
          <w:p w14:paraId="2E5CD93C" w14:textId="6532887F" w:rsidR="001A6DFB" w:rsidRPr="00187840" w:rsidRDefault="001A6DFB" w:rsidP="001A6DFB">
            <w:pPr>
              <w:rPr>
                <w:rFonts w:cs="Arial"/>
                <w:b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Conclusions : observations, objectifs, mandats, prochain rendez-vous</w:t>
            </w:r>
          </w:p>
        </w:tc>
      </w:tr>
      <w:tr w:rsidR="00FF1440" w:rsidRPr="00187840" w14:paraId="5E6EC753" w14:textId="77777777" w:rsidTr="001A6DFB">
        <w:trPr>
          <w:trHeight w:val="1299"/>
        </w:trPr>
        <w:tc>
          <w:tcPr>
            <w:tcW w:w="1217" w:type="dxa"/>
            <w:vAlign w:val="center"/>
          </w:tcPr>
          <w:p w14:paraId="067F0467" w14:textId="77777777" w:rsidR="00717D9D" w:rsidRPr="00187840" w:rsidRDefault="0011692B" w:rsidP="00AB2DAB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7"/>
          </w:p>
        </w:tc>
        <w:tc>
          <w:tcPr>
            <w:tcW w:w="2860" w:type="dxa"/>
            <w:vAlign w:val="center"/>
          </w:tcPr>
          <w:p w14:paraId="51D8A8F3" w14:textId="77777777" w:rsidR="00717D9D" w:rsidRPr="00187840" w:rsidRDefault="0011692B" w:rsidP="00AB2DAB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8"/>
          </w:p>
        </w:tc>
        <w:tc>
          <w:tcPr>
            <w:tcW w:w="5380" w:type="dxa"/>
            <w:vAlign w:val="center"/>
          </w:tcPr>
          <w:p w14:paraId="7FD661B1" w14:textId="77777777" w:rsidR="00717D9D" w:rsidRPr="00187840" w:rsidRDefault="0011692B" w:rsidP="00AB2DAB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9"/>
          </w:p>
        </w:tc>
      </w:tr>
      <w:tr w:rsidR="00FF1440" w:rsidRPr="00187840" w14:paraId="6AAE5A3C" w14:textId="77777777" w:rsidTr="001A6DFB">
        <w:trPr>
          <w:trHeight w:val="1179"/>
        </w:trPr>
        <w:tc>
          <w:tcPr>
            <w:tcW w:w="1217" w:type="dxa"/>
            <w:vAlign w:val="center"/>
          </w:tcPr>
          <w:p w14:paraId="5AE19717" w14:textId="77777777" w:rsidR="00717D9D" w:rsidRPr="00187840" w:rsidRDefault="0011692B" w:rsidP="00AB2DAB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0"/>
          </w:p>
        </w:tc>
        <w:tc>
          <w:tcPr>
            <w:tcW w:w="2860" w:type="dxa"/>
            <w:vAlign w:val="center"/>
          </w:tcPr>
          <w:p w14:paraId="1B6E2254" w14:textId="77777777" w:rsidR="00717D9D" w:rsidRPr="00187840" w:rsidRDefault="0011692B" w:rsidP="00AB2DAB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1"/>
          </w:p>
        </w:tc>
        <w:tc>
          <w:tcPr>
            <w:tcW w:w="5380" w:type="dxa"/>
            <w:vAlign w:val="center"/>
          </w:tcPr>
          <w:p w14:paraId="6B27A33D" w14:textId="77777777" w:rsidR="00717D9D" w:rsidRPr="00187840" w:rsidRDefault="0011692B" w:rsidP="00AB2DAB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2"/>
          </w:p>
        </w:tc>
      </w:tr>
    </w:tbl>
    <w:p w14:paraId="3DC8B266" w14:textId="77777777" w:rsidR="00717D9D" w:rsidRPr="00187840" w:rsidRDefault="003657BA" w:rsidP="00235EDD">
      <w:pPr>
        <w:pStyle w:val="berschrift1"/>
        <w:numPr>
          <w:ilvl w:val="0"/>
          <w:numId w:val="0"/>
        </w:numPr>
        <w:rPr>
          <w:rFonts w:ascii="Arial" w:hAnsi="Arial" w:cs="Arial"/>
          <w:sz w:val="21"/>
          <w:szCs w:val="21"/>
          <w:lang w:val="fr-CH"/>
        </w:rPr>
      </w:pPr>
    </w:p>
    <w:p w14:paraId="5770BD88" w14:textId="14CE7A43" w:rsidR="00717D9D" w:rsidRPr="00187840" w:rsidRDefault="00F147FA" w:rsidP="007833BB">
      <w:pPr>
        <w:pStyle w:val="berschrift1"/>
        <w:numPr>
          <w:ilvl w:val="0"/>
          <w:numId w:val="0"/>
        </w:numPr>
        <w:spacing w:before="0" w:after="240"/>
        <w:ind w:left="431" w:right="-172" w:hanging="431"/>
        <w:rPr>
          <w:rFonts w:ascii="Arial" w:hAnsi="Arial" w:cs="Arial"/>
          <w:sz w:val="21"/>
          <w:szCs w:val="21"/>
          <w:lang w:val="fr-CH"/>
        </w:rPr>
      </w:pPr>
      <w:r w:rsidRPr="00187840">
        <w:rPr>
          <w:rFonts w:ascii="Arial" w:hAnsi="Arial" w:cs="Arial"/>
          <w:sz w:val="21"/>
          <w:szCs w:val="21"/>
          <w:lang w:val="fr-CH"/>
        </w:rPr>
        <w:t>Entretiens avec les parents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12"/>
        <w:gridCol w:w="3094"/>
        <w:gridCol w:w="5351"/>
      </w:tblGrid>
      <w:tr w:rsidR="001A6DFB" w:rsidRPr="00187840" w14:paraId="1E2F4203" w14:textId="77777777" w:rsidTr="00DF3016">
        <w:trPr>
          <w:trHeight w:val="567"/>
        </w:trPr>
        <w:tc>
          <w:tcPr>
            <w:tcW w:w="1012" w:type="dxa"/>
            <w:vAlign w:val="center"/>
          </w:tcPr>
          <w:p w14:paraId="1B23F961" w14:textId="1C786B25" w:rsidR="001A6DFB" w:rsidRPr="00187840" w:rsidRDefault="001A6DFB" w:rsidP="001A6DFB">
            <w:pPr>
              <w:spacing w:before="0" w:after="0"/>
              <w:rPr>
                <w:rFonts w:cs="Arial"/>
                <w:b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Date</w:t>
            </w:r>
          </w:p>
        </w:tc>
        <w:tc>
          <w:tcPr>
            <w:tcW w:w="3094" w:type="dxa"/>
            <w:vAlign w:val="center"/>
          </w:tcPr>
          <w:p w14:paraId="4E22B217" w14:textId="401069B2" w:rsidR="001A6DFB" w:rsidRPr="00187840" w:rsidRDefault="001A6DFB" w:rsidP="001A6DFB">
            <w:pPr>
              <w:rPr>
                <w:rFonts w:cs="Arial"/>
                <w:b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Participant·e·s</w:t>
            </w:r>
          </w:p>
        </w:tc>
        <w:tc>
          <w:tcPr>
            <w:tcW w:w="5351" w:type="dxa"/>
            <w:vAlign w:val="center"/>
          </w:tcPr>
          <w:p w14:paraId="2416EA82" w14:textId="57419728" w:rsidR="001A6DFB" w:rsidRPr="00187840" w:rsidRDefault="001A6DFB" w:rsidP="001A6DFB">
            <w:pPr>
              <w:rPr>
                <w:rFonts w:cs="Arial"/>
                <w:b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Conclusions : observations, objectifs, accords, prochain rendez-vous</w:t>
            </w:r>
          </w:p>
        </w:tc>
      </w:tr>
      <w:tr w:rsidR="00696F6A" w:rsidRPr="00187840" w14:paraId="0D15D3E4" w14:textId="77777777" w:rsidTr="00277BA0">
        <w:trPr>
          <w:trHeight w:val="1263"/>
        </w:trPr>
        <w:tc>
          <w:tcPr>
            <w:tcW w:w="1012" w:type="dxa"/>
            <w:vAlign w:val="center"/>
          </w:tcPr>
          <w:p w14:paraId="16043D31" w14:textId="77777777" w:rsidR="00696F6A" w:rsidRPr="00187840" w:rsidRDefault="00696F6A" w:rsidP="00AB2DAB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3"/>
          </w:p>
        </w:tc>
        <w:tc>
          <w:tcPr>
            <w:tcW w:w="3094" w:type="dxa"/>
          </w:tcPr>
          <w:p w14:paraId="3BAC3AF2" w14:textId="77777777" w:rsidR="00696F6A" w:rsidRPr="00187840" w:rsidRDefault="00696F6A" w:rsidP="00AB2DAB">
            <w:pPr>
              <w:rPr>
                <w:rFonts w:cs="Arial"/>
                <w:sz w:val="21"/>
                <w:szCs w:val="21"/>
                <w:lang w:val="fr-CH"/>
              </w:rPr>
            </w:pPr>
          </w:p>
        </w:tc>
        <w:tc>
          <w:tcPr>
            <w:tcW w:w="5351" w:type="dxa"/>
            <w:vAlign w:val="center"/>
          </w:tcPr>
          <w:p w14:paraId="595E2DF4" w14:textId="77777777" w:rsidR="00696F6A" w:rsidRPr="00187840" w:rsidRDefault="00696F6A" w:rsidP="00AB2DAB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4"/>
          </w:p>
        </w:tc>
      </w:tr>
      <w:tr w:rsidR="00696F6A" w:rsidRPr="00187840" w14:paraId="7137A0EC" w14:textId="77777777" w:rsidTr="00277BA0">
        <w:trPr>
          <w:trHeight w:val="1059"/>
        </w:trPr>
        <w:tc>
          <w:tcPr>
            <w:tcW w:w="1012" w:type="dxa"/>
            <w:vAlign w:val="center"/>
          </w:tcPr>
          <w:p w14:paraId="196E9B09" w14:textId="77777777" w:rsidR="00696F6A" w:rsidRPr="00187840" w:rsidRDefault="00696F6A" w:rsidP="00AB2DAB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5"/>
          </w:p>
        </w:tc>
        <w:tc>
          <w:tcPr>
            <w:tcW w:w="3094" w:type="dxa"/>
          </w:tcPr>
          <w:p w14:paraId="433E6D81" w14:textId="77777777" w:rsidR="00696F6A" w:rsidRPr="00187840" w:rsidRDefault="00696F6A" w:rsidP="00AB2DAB">
            <w:pPr>
              <w:rPr>
                <w:rFonts w:cs="Arial"/>
                <w:sz w:val="21"/>
                <w:szCs w:val="21"/>
                <w:lang w:val="fr-CH"/>
              </w:rPr>
            </w:pPr>
          </w:p>
        </w:tc>
        <w:tc>
          <w:tcPr>
            <w:tcW w:w="5351" w:type="dxa"/>
            <w:vAlign w:val="center"/>
          </w:tcPr>
          <w:p w14:paraId="4CFBC168" w14:textId="77777777" w:rsidR="00696F6A" w:rsidRPr="00187840" w:rsidRDefault="00696F6A" w:rsidP="00AB2DAB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6"/>
          </w:p>
        </w:tc>
      </w:tr>
    </w:tbl>
    <w:p w14:paraId="7E257E62" w14:textId="77777777" w:rsidR="00717D9D" w:rsidRPr="00187840" w:rsidRDefault="003657BA" w:rsidP="00717D9D">
      <w:pPr>
        <w:rPr>
          <w:rFonts w:cs="Arial"/>
          <w:sz w:val="21"/>
          <w:szCs w:val="21"/>
          <w:lang w:val="fr-CH"/>
        </w:rPr>
      </w:pPr>
    </w:p>
    <w:p w14:paraId="7F6E7128" w14:textId="77777777" w:rsidR="00717D9D" w:rsidRPr="00187840" w:rsidRDefault="003657BA" w:rsidP="00717D9D">
      <w:pPr>
        <w:rPr>
          <w:rFonts w:cs="Arial"/>
          <w:sz w:val="21"/>
          <w:szCs w:val="21"/>
          <w:lang w:val="fr-CH"/>
        </w:rPr>
      </w:pPr>
    </w:p>
    <w:p w14:paraId="4AF7F99A" w14:textId="66D36959" w:rsidR="00717D9D" w:rsidRPr="00187840" w:rsidRDefault="00F147FA" w:rsidP="007833BB">
      <w:pPr>
        <w:pStyle w:val="berschrift1"/>
        <w:numPr>
          <w:ilvl w:val="0"/>
          <w:numId w:val="0"/>
        </w:numPr>
        <w:spacing w:before="0" w:after="240"/>
        <w:ind w:left="431" w:right="-172" w:hanging="431"/>
        <w:rPr>
          <w:rFonts w:ascii="Arial" w:hAnsi="Arial" w:cs="Arial"/>
          <w:sz w:val="21"/>
          <w:szCs w:val="21"/>
          <w:lang w:val="fr-CH"/>
        </w:rPr>
      </w:pPr>
      <w:r w:rsidRPr="00187840">
        <w:rPr>
          <w:rFonts w:ascii="Arial" w:hAnsi="Arial" w:cs="Arial"/>
          <w:sz w:val="21"/>
          <w:szCs w:val="21"/>
          <w:lang w:val="fr-CH"/>
        </w:rPr>
        <w:t>Décision de reconduite de l</w:t>
      </w:r>
      <w:r w:rsidR="00E70EEB" w:rsidRPr="00187840">
        <w:rPr>
          <w:rFonts w:ascii="Arial" w:hAnsi="Arial" w:cs="Arial"/>
          <w:sz w:val="21"/>
          <w:szCs w:val="21"/>
          <w:lang w:val="fr-CH"/>
        </w:rPr>
        <w:t>’</w:t>
      </w:r>
      <w:r w:rsidRPr="00187840">
        <w:rPr>
          <w:rFonts w:ascii="Arial" w:hAnsi="Arial" w:cs="Arial"/>
          <w:sz w:val="21"/>
          <w:szCs w:val="21"/>
          <w:lang w:val="fr-CH"/>
        </w:rPr>
        <w:t>application d</w:t>
      </w:r>
      <w:r w:rsidR="00E70EEB" w:rsidRPr="00187840">
        <w:rPr>
          <w:rFonts w:ascii="Arial" w:hAnsi="Arial" w:cs="Arial"/>
          <w:sz w:val="21"/>
          <w:szCs w:val="21"/>
          <w:lang w:val="fr-CH"/>
        </w:rPr>
        <w:t>’</w:t>
      </w:r>
      <w:r w:rsidRPr="00187840">
        <w:rPr>
          <w:rFonts w:ascii="Arial" w:hAnsi="Arial" w:cs="Arial"/>
          <w:sz w:val="21"/>
          <w:szCs w:val="21"/>
          <w:lang w:val="fr-CH"/>
        </w:rPr>
        <w:t>un facteur de prise en charge plus élevé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222"/>
        <w:gridCol w:w="3824"/>
        <w:gridCol w:w="4411"/>
      </w:tblGrid>
      <w:tr w:rsidR="00FF1440" w:rsidRPr="00187840" w14:paraId="564F4017" w14:textId="77777777" w:rsidTr="00AB2DAB">
        <w:trPr>
          <w:trHeight w:val="567"/>
        </w:trPr>
        <w:tc>
          <w:tcPr>
            <w:tcW w:w="1242" w:type="dxa"/>
            <w:vAlign w:val="center"/>
          </w:tcPr>
          <w:p w14:paraId="262F5C58" w14:textId="27A155CE" w:rsidR="00717D9D" w:rsidRPr="00187840" w:rsidRDefault="0011692B" w:rsidP="001A6DFB">
            <w:pPr>
              <w:rPr>
                <w:rFonts w:cs="Arial"/>
                <w:b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Dat</w:t>
            </w:r>
            <w:r w:rsidR="001A6DFB"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e</w:t>
            </w:r>
          </w:p>
        </w:tc>
        <w:tc>
          <w:tcPr>
            <w:tcW w:w="3969" w:type="dxa"/>
            <w:vAlign w:val="center"/>
          </w:tcPr>
          <w:p w14:paraId="01F655D1" w14:textId="2B98BD36" w:rsidR="00717D9D" w:rsidRPr="00187840" w:rsidRDefault="001A6DFB" w:rsidP="00AB2DAB">
            <w:pPr>
              <w:rPr>
                <w:rFonts w:cs="Arial"/>
                <w:b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Décision</w:t>
            </w:r>
          </w:p>
        </w:tc>
        <w:tc>
          <w:tcPr>
            <w:tcW w:w="4584" w:type="dxa"/>
            <w:vAlign w:val="center"/>
          </w:tcPr>
          <w:p w14:paraId="6246EF17" w14:textId="5182D26A" w:rsidR="00717D9D" w:rsidRPr="00187840" w:rsidRDefault="001A6DFB" w:rsidP="00AB2DAB">
            <w:pPr>
              <w:rPr>
                <w:rFonts w:cs="Arial"/>
                <w:b/>
                <w:bCs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b/>
                <w:bCs/>
                <w:sz w:val="21"/>
                <w:szCs w:val="21"/>
                <w:lang w:val="fr-CH"/>
              </w:rPr>
              <w:t>Motif</w:t>
            </w:r>
          </w:p>
        </w:tc>
      </w:tr>
      <w:tr w:rsidR="00FF1440" w:rsidRPr="00187840" w14:paraId="6E0F65C1" w14:textId="77777777" w:rsidTr="00AB2DAB">
        <w:trPr>
          <w:trHeight w:val="1143"/>
        </w:trPr>
        <w:tc>
          <w:tcPr>
            <w:tcW w:w="1242" w:type="dxa"/>
            <w:vAlign w:val="center"/>
          </w:tcPr>
          <w:p w14:paraId="395A9111" w14:textId="77777777" w:rsidR="00717D9D" w:rsidRPr="00187840" w:rsidRDefault="0011692B" w:rsidP="00AB2DAB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627C036E" w14:textId="77777777" w:rsidR="00717D9D" w:rsidRPr="00187840" w:rsidRDefault="0011692B" w:rsidP="00AB2DAB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4584" w:type="dxa"/>
            <w:vAlign w:val="center"/>
          </w:tcPr>
          <w:p w14:paraId="4A9C6D06" w14:textId="77777777" w:rsidR="00717D9D" w:rsidRPr="00187840" w:rsidRDefault="0011692B" w:rsidP="00AB2DAB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</w:tr>
      <w:tr w:rsidR="00FF1440" w:rsidRPr="00E70EEB" w14:paraId="299C0383" w14:textId="77777777" w:rsidTr="00AB2DAB">
        <w:trPr>
          <w:trHeight w:val="1323"/>
        </w:trPr>
        <w:tc>
          <w:tcPr>
            <w:tcW w:w="1242" w:type="dxa"/>
            <w:vAlign w:val="center"/>
          </w:tcPr>
          <w:p w14:paraId="5FBF9080" w14:textId="77777777" w:rsidR="00717D9D" w:rsidRPr="00187840" w:rsidRDefault="0011692B" w:rsidP="00AB2DAB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53177436" w14:textId="77777777" w:rsidR="00717D9D" w:rsidRPr="00187840" w:rsidRDefault="0011692B" w:rsidP="00AB2DAB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4584" w:type="dxa"/>
            <w:vAlign w:val="center"/>
          </w:tcPr>
          <w:p w14:paraId="45D2232B" w14:textId="77777777" w:rsidR="00717D9D" w:rsidRPr="00E70EEB" w:rsidRDefault="0011692B" w:rsidP="00AB2DAB">
            <w:pPr>
              <w:rPr>
                <w:rFonts w:cs="Arial"/>
                <w:sz w:val="21"/>
                <w:szCs w:val="21"/>
                <w:lang w:val="fr-CH"/>
              </w:rPr>
            </w:pP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87840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187840">
              <w:rPr>
                <w:rFonts w:cs="Arial"/>
                <w:sz w:val="21"/>
                <w:szCs w:val="21"/>
                <w:lang w:val="fr-CH"/>
              </w:rPr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t> </w:t>
            </w:r>
            <w:r w:rsidRPr="00187840"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</w:tr>
    </w:tbl>
    <w:p w14:paraId="613F78BA" w14:textId="77777777" w:rsidR="00717D9D" w:rsidRPr="00E70EEB" w:rsidRDefault="003657BA" w:rsidP="00717D9D">
      <w:pPr>
        <w:rPr>
          <w:rFonts w:cs="Arial"/>
          <w:sz w:val="21"/>
          <w:szCs w:val="21"/>
          <w:lang w:val="fr-CH"/>
        </w:rPr>
      </w:pPr>
    </w:p>
    <w:p w14:paraId="5B0763FD" w14:textId="77777777" w:rsidR="00717D9D" w:rsidRPr="00E70EEB" w:rsidRDefault="003657BA" w:rsidP="00717D9D">
      <w:pPr>
        <w:rPr>
          <w:rFonts w:cs="Arial"/>
          <w:sz w:val="21"/>
          <w:szCs w:val="21"/>
          <w:lang w:val="fr-CH"/>
        </w:rPr>
      </w:pPr>
    </w:p>
    <w:sectPr w:rsidR="00717D9D" w:rsidRPr="00E70EEB" w:rsidSect="000F0C89">
      <w:footerReference w:type="default" r:id="rId15"/>
      <w:headerReference w:type="first" r:id="rId16"/>
      <w:footerReference w:type="first" r:id="rId17"/>
      <w:type w:val="continuous"/>
      <w:pgSz w:w="11906" w:h="16838" w:code="9"/>
      <w:pgMar w:top="1843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882D9" w14:textId="77777777" w:rsidR="00E201E5" w:rsidRDefault="0011692B">
      <w:pPr>
        <w:spacing w:before="0" w:after="0"/>
      </w:pPr>
      <w:r>
        <w:separator/>
      </w:r>
    </w:p>
  </w:endnote>
  <w:endnote w:type="continuationSeparator" w:id="0">
    <w:p w14:paraId="252A58F4" w14:textId="77777777" w:rsidR="00E201E5" w:rsidRDefault="001169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5492B" w14:textId="77777777" w:rsidR="00D67F3A" w:rsidRPr="00312EC1" w:rsidRDefault="007833BB" w:rsidP="00312EC1">
    <w:pPr>
      <w:tabs>
        <w:tab w:val="right" w:pos="9498"/>
      </w:tabs>
      <w:spacing w:after="0"/>
      <w:ind w:right="-31"/>
      <w:rPr>
        <w:sz w:val="16"/>
      </w:rPr>
    </w:pPr>
    <w:r w:rsidRPr="00BE4E2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AE4D473" wp14:editId="27B71460">
              <wp:simplePos x="0" y="0"/>
              <wp:positionH relativeFrom="margin">
                <wp:posOffset>5561965</wp:posOffset>
              </wp:positionH>
              <wp:positionV relativeFrom="page">
                <wp:posOffset>10123805</wp:posOffset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203D7E" w14:textId="579791C3" w:rsidR="007833BB" w:rsidRPr="005C6148" w:rsidRDefault="007833BB" w:rsidP="007833B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657BA" w:rsidRPr="003657BA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657B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4D473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437.95pt;margin-top:797.15pt;width:49.6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" filled="f" stroked="f" strokeweight=".5pt">
              <v:textbox inset="0,0,0,8mm">
                <w:txbxContent>
                  <w:p w14:paraId="47203D7E" w14:textId="579791C3" w:rsidR="007833BB" w:rsidRPr="005C6148" w:rsidRDefault="007833BB" w:rsidP="007833B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657BA" w:rsidRPr="003657BA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657B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B220" w14:textId="7F3B9263" w:rsidR="00C9784C" w:rsidRDefault="0011692B">
    <w:pPr>
      <w:pStyle w:val="Fuzeile"/>
    </w:pPr>
    <w:r w:rsidRPr="001C34A7">
      <w:rPr>
        <w:rFonts w:asciiTheme="minorHAnsi" w:hAnsiTheme="minorHAnsi" w:cstheme="minorHAnsi"/>
        <w:noProof/>
        <w:szCs w:val="18"/>
      </w:rPr>
      <w:t xml:space="preserve">2019.ERZ.1597 / </w:t>
    </w:r>
    <w:r w:rsidR="00926163" w:rsidRPr="001C34A7">
      <w:rPr>
        <w:rFonts w:asciiTheme="minorHAnsi" w:hAnsiTheme="minorHAnsi" w:cstheme="minorHAnsi"/>
        <w:szCs w:val="18"/>
      </w:rPr>
      <w:t>1213464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A4003" w14:textId="77777777" w:rsidR="00E201E5" w:rsidRDefault="0011692B">
      <w:pPr>
        <w:spacing w:before="0" w:after="0"/>
      </w:pPr>
      <w:r>
        <w:separator/>
      </w:r>
    </w:p>
  </w:footnote>
  <w:footnote w:type="continuationSeparator" w:id="0">
    <w:p w14:paraId="5058C6F3" w14:textId="77777777" w:rsidR="00E201E5" w:rsidRDefault="001169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5D69A" w14:textId="77777777" w:rsidR="000F0C89" w:rsidRPr="001E3FF4" w:rsidRDefault="0011692B" w:rsidP="00E675B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35955D20" wp14:editId="3E225B95">
          <wp:simplePos x="0" y="0"/>
          <wp:positionH relativeFrom="page">
            <wp:posOffset>443865</wp:posOffset>
          </wp:positionH>
          <wp:positionV relativeFrom="page">
            <wp:posOffset>264795</wp:posOffset>
          </wp:positionV>
          <wp:extent cx="1482725" cy="694690"/>
          <wp:effectExtent l="0" t="0" r="317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C6A6B1" w14:textId="77777777" w:rsidR="000F0C89" w:rsidRDefault="003657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B64E44C8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43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C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033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21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866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AC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8D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60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4BE"/>
    <w:multiLevelType w:val="hybridMultilevel"/>
    <w:tmpl w:val="92460120"/>
    <w:lvl w:ilvl="0" w:tplc="447A48F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1929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166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40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A8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140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0F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E1E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0F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1415BB"/>
    <w:multiLevelType w:val="hybridMultilevel"/>
    <w:tmpl w:val="84CAD732"/>
    <w:lvl w:ilvl="0" w:tplc="261457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1CEB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CEA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4C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C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FE1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C5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2C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DA5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F095C"/>
    <w:multiLevelType w:val="multilevel"/>
    <w:tmpl w:val="89B6B672"/>
    <w:numStyleLink w:val="KantonListe"/>
  </w:abstractNum>
  <w:abstractNum w:abstractNumId="5" w15:restartNumberingAfterBreak="0">
    <w:nsid w:val="1C034431"/>
    <w:multiLevelType w:val="hybridMultilevel"/>
    <w:tmpl w:val="85466490"/>
    <w:lvl w:ilvl="0" w:tplc="1D42F12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BC06E63A" w:tentative="1">
      <w:start w:val="1"/>
      <w:numFmt w:val="lowerLetter"/>
      <w:lvlText w:val="%2."/>
      <w:lvlJc w:val="left"/>
      <w:pPr>
        <w:ind w:left="1440" w:hanging="360"/>
      </w:pPr>
    </w:lvl>
    <w:lvl w:ilvl="2" w:tplc="CEEA5C48" w:tentative="1">
      <w:start w:val="1"/>
      <w:numFmt w:val="lowerRoman"/>
      <w:lvlText w:val="%3."/>
      <w:lvlJc w:val="right"/>
      <w:pPr>
        <w:ind w:left="2160" w:hanging="180"/>
      </w:pPr>
    </w:lvl>
    <w:lvl w:ilvl="3" w:tplc="D0AE48FA" w:tentative="1">
      <w:start w:val="1"/>
      <w:numFmt w:val="decimal"/>
      <w:lvlText w:val="%4."/>
      <w:lvlJc w:val="left"/>
      <w:pPr>
        <w:ind w:left="2880" w:hanging="360"/>
      </w:pPr>
    </w:lvl>
    <w:lvl w:ilvl="4" w:tplc="3746FB30" w:tentative="1">
      <w:start w:val="1"/>
      <w:numFmt w:val="lowerLetter"/>
      <w:lvlText w:val="%5."/>
      <w:lvlJc w:val="left"/>
      <w:pPr>
        <w:ind w:left="3600" w:hanging="360"/>
      </w:pPr>
    </w:lvl>
    <w:lvl w:ilvl="5" w:tplc="F33CCC54" w:tentative="1">
      <w:start w:val="1"/>
      <w:numFmt w:val="lowerRoman"/>
      <w:lvlText w:val="%6."/>
      <w:lvlJc w:val="right"/>
      <w:pPr>
        <w:ind w:left="4320" w:hanging="180"/>
      </w:pPr>
    </w:lvl>
    <w:lvl w:ilvl="6" w:tplc="598EFAD4" w:tentative="1">
      <w:start w:val="1"/>
      <w:numFmt w:val="decimal"/>
      <w:lvlText w:val="%7."/>
      <w:lvlJc w:val="left"/>
      <w:pPr>
        <w:ind w:left="5040" w:hanging="360"/>
      </w:pPr>
    </w:lvl>
    <w:lvl w:ilvl="7" w:tplc="512EDC6E" w:tentative="1">
      <w:start w:val="1"/>
      <w:numFmt w:val="lowerLetter"/>
      <w:lvlText w:val="%8."/>
      <w:lvlJc w:val="left"/>
      <w:pPr>
        <w:ind w:left="5760" w:hanging="360"/>
      </w:pPr>
    </w:lvl>
    <w:lvl w:ilvl="8" w:tplc="FCC82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74316"/>
    <w:multiLevelType w:val="multilevel"/>
    <w:tmpl w:val="89B6B672"/>
    <w:numStyleLink w:val="KantonListe"/>
  </w:abstractNum>
  <w:abstractNum w:abstractNumId="7" w15:restartNumberingAfterBreak="0">
    <w:nsid w:val="47293083"/>
    <w:multiLevelType w:val="hybridMultilevel"/>
    <w:tmpl w:val="E82C6144"/>
    <w:lvl w:ilvl="0" w:tplc="EFE24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A30BBB0" w:tentative="1">
      <w:start w:val="1"/>
      <w:numFmt w:val="lowerLetter"/>
      <w:lvlText w:val="%2."/>
      <w:lvlJc w:val="left"/>
      <w:pPr>
        <w:ind w:left="1440" w:hanging="360"/>
      </w:pPr>
    </w:lvl>
    <w:lvl w:ilvl="2" w:tplc="055E3800" w:tentative="1">
      <w:start w:val="1"/>
      <w:numFmt w:val="lowerRoman"/>
      <w:lvlText w:val="%3."/>
      <w:lvlJc w:val="right"/>
      <w:pPr>
        <w:ind w:left="2160" w:hanging="180"/>
      </w:pPr>
    </w:lvl>
    <w:lvl w:ilvl="3" w:tplc="B936DF8C" w:tentative="1">
      <w:start w:val="1"/>
      <w:numFmt w:val="decimal"/>
      <w:lvlText w:val="%4."/>
      <w:lvlJc w:val="left"/>
      <w:pPr>
        <w:ind w:left="2880" w:hanging="360"/>
      </w:pPr>
    </w:lvl>
    <w:lvl w:ilvl="4" w:tplc="8638A744" w:tentative="1">
      <w:start w:val="1"/>
      <w:numFmt w:val="lowerLetter"/>
      <w:lvlText w:val="%5."/>
      <w:lvlJc w:val="left"/>
      <w:pPr>
        <w:ind w:left="3600" w:hanging="360"/>
      </w:pPr>
    </w:lvl>
    <w:lvl w:ilvl="5" w:tplc="530455BC" w:tentative="1">
      <w:start w:val="1"/>
      <w:numFmt w:val="lowerRoman"/>
      <w:lvlText w:val="%6."/>
      <w:lvlJc w:val="right"/>
      <w:pPr>
        <w:ind w:left="4320" w:hanging="180"/>
      </w:pPr>
    </w:lvl>
    <w:lvl w:ilvl="6" w:tplc="7A28C64E" w:tentative="1">
      <w:start w:val="1"/>
      <w:numFmt w:val="decimal"/>
      <w:lvlText w:val="%7."/>
      <w:lvlJc w:val="left"/>
      <w:pPr>
        <w:ind w:left="5040" w:hanging="360"/>
      </w:pPr>
    </w:lvl>
    <w:lvl w:ilvl="7" w:tplc="4BAC8D92" w:tentative="1">
      <w:start w:val="1"/>
      <w:numFmt w:val="lowerLetter"/>
      <w:lvlText w:val="%8."/>
      <w:lvlJc w:val="left"/>
      <w:pPr>
        <w:ind w:left="5760" w:hanging="360"/>
      </w:pPr>
    </w:lvl>
    <w:lvl w:ilvl="8" w:tplc="B0428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B6662E"/>
    <w:multiLevelType w:val="multilevel"/>
    <w:tmpl w:val="89B6B672"/>
    <w:numStyleLink w:val="KantonListe"/>
  </w:abstractNum>
  <w:abstractNum w:abstractNumId="10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2" w15:restartNumberingAfterBreak="0">
    <w:nsid w:val="7F576F08"/>
    <w:multiLevelType w:val="hybridMultilevel"/>
    <w:tmpl w:val="69787692"/>
    <w:lvl w:ilvl="0" w:tplc="0AACEA02">
      <w:numFmt w:val="bullet"/>
      <w:lvlText w:val="˗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7C46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AD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A3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47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2B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45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69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4F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7"/>
  </w:num>
  <w:num w:numId="18">
    <w:abstractNumId w:val="12"/>
  </w:num>
  <w:num w:numId="19">
    <w:abstractNumId w:val="1"/>
  </w:num>
  <w:num w:numId="20">
    <w:abstractNumId w:val="3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officeatwork" w:val="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5_Path" w:val="Dokument"/>
    <w:docVar w:name="MetaTool_Script1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6_Path" w:val="Dokument"/>
    <w:docVar w:name="MetaTool_Script1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7_Path" w:val="Dokument"/>
    <w:docVar w:name="MetaTool_Script1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8_Path" w:val="Dokument"/>
    <w:docVar w:name="MetaTool_Script1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9_Path" w:val="Dokument"/>
    <w:docVar w:name="MetaTool_Script1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0_Path" w:val="Dokument"/>
    <w:docVar w:name="MetaTool_Script2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1_Path" w:val="Dokument"/>
    <w:docVar w:name="MetaTool_Script2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2_Path" w:val="Dokument"/>
    <w:docVar w:name="MetaTool_Script2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3_Path" w:val="Dokument"/>
    <w:docVar w:name="MetaTool_Script2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4_Path" w:val="Dokument"/>
    <w:docVar w:name="MetaTool_Script2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5_Path" w:val="Dokument"/>
    <w:docVar w:name="MetaTool_Script2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6_Path" w:val="Dokument"/>
    <w:docVar w:name="MetaTool_Script2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&lt;&lt;&lt;&lt;&lt;&lt;&lt;&lt;&lt; --- Hier entsprechende Nummer einsetzen ---------------------------------------------*/_x000d__x000a__x0009__x0009__x000d__x000a__x0009__x0009__x000d__x000a__x0009__x0009_//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der nächsten Code-Zeile (&quot;int strNummer = &quot;) ist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TemplateProperties" w:val="password:=&lt;Semicolon/&gt;MnO`rrvnqc.=;protectionType:=-1;"/>
    <w:docVar w:name="SourceLng" w:val="deu"/>
    <w:docVar w:name="TargetLng" w:val="fra"/>
    <w:docVar w:name="TermBases" w:val="empty"/>
    <w:docVar w:name="TermBaseURL" w:val="empty"/>
    <w:docVar w:name="TextBases" w:val="multitrans.apps.be.ch\TextBase TMs\INC\INC_valide|multitrans.apps.be.ch\TextBase TMs\INC\INC_interne|multitrans.apps.be.ch\TextBase TMs\INC\INC_temporaire|multitrans.apps.be.ch\TextBase TMs\INS\INS_interne|multitrans.apps.be.ch\TextBase TMs\INS\INS_valide|multitrans.apps.be.ch\TextBase TMs\DSE\DSE_valide|multitrans.apps.be.ch\TextBase TMs\DSSI\DSSI_valide|multitrans.apps.be.ch\TextBase TMs\SAP\SAP_valide|multitrans.apps.be.ch\TextBase TMs\DTT\DTT_valide|multitrans.apps.be.ch\TextBase TMs\Canton de Berne\BELEX 2016 (LexWork)|multitrans.apps.be.ch\TextBase TMs\ECO\ECO_valide|multitrans.apps.be.ch\TextBase TMs\FIN SG\FIN-SG_valide|multitrans.apps.be.ch\TextBase TMs\Canton de Berne\BELEX_Historique|multitrans.apps.be.ch\TextBase TMs\JCE\JCE_valide|multitrans.apps.be.ch\TextBase TMs\Police 2.0\Police20_valide|multitrans.apps.be.ch\TextBase TMs\DIJ\DIJ_valide|multitrans.apps.be.ch\TextBase TMs\FIN-ICI\FIN-ICI_valide|multitrans.apps.be.ch\TextBase TMs\Processus cantonaux\Processus cantonaux 2017|multitrans.apps.be.ch\TextBase TMs\Processus cantonaux\Processus cantonaux 2019|multitrans.apps.be.ch\TextBase TMs\Processus cantonaux\Processus cantonaux 2020|multitrans.apps.be.ch\TextBase TMs\DEEE\DEEE_valide|multitrans.apps.be.ch\TextBase TMs\POM\POM_valide|multitrans.apps.be.ch\TextBase TMs\Canton de Berne\ComBE|multitrans.apps.be.ch\TextBase TMs\Canton de Berne\Canton de Berne|multitrans.apps.be.ch\TextBase TMs\INS\INS_Temporaire"/>
    <w:docVar w:name="TextBaseURL" w:val="empty"/>
    <w:docVar w:name="UILng" w:val="fr"/>
  </w:docVars>
  <w:rsids>
    <w:rsidRoot w:val="00FF1440"/>
    <w:rsid w:val="0011692B"/>
    <w:rsid w:val="00187840"/>
    <w:rsid w:val="001A6DFB"/>
    <w:rsid w:val="001C34A7"/>
    <w:rsid w:val="00235EDD"/>
    <w:rsid w:val="00236E68"/>
    <w:rsid w:val="00277BA0"/>
    <w:rsid w:val="003657BA"/>
    <w:rsid w:val="005961B6"/>
    <w:rsid w:val="005A34ED"/>
    <w:rsid w:val="006531F7"/>
    <w:rsid w:val="00696F6A"/>
    <w:rsid w:val="006A1C20"/>
    <w:rsid w:val="007833BB"/>
    <w:rsid w:val="00920DE6"/>
    <w:rsid w:val="00926163"/>
    <w:rsid w:val="009C2976"/>
    <w:rsid w:val="00BA4538"/>
    <w:rsid w:val="00D67127"/>
    <w:rsid w:val="00E201E5"/>
    <w:rsid w:val="00E70EEB"/>
    <w:rsid w:val="00E877AC"/>
    <w:rsid w:val="00EA44BF"/>
    <w:rsid w:val="00F147FA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9EBBD8B"/>
  <w15:docId w15:val="{3562ACCA-496D-48F7-AAD2-AC5A1792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7B8B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7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7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customStyle="1" w:styleId="EinfacheTabelle11">
    <w:name w:val="Einfache Tabelle 11"/>
    <w:basedOn w:val="NormaleTabelle"/>
    <w:uiPriority w:val="41"/>
    <w:rsid w:val="00D43C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sender">
    <w:name w:val="Absender"/>
    <w:basedOn w:val="Standard"/>
    <w:rsid w:val="00C9784C"/>
    <w:pPr>
      <w:tabs>
        <w:tab w:val="left" w:pos="1134"/>
      </w:tabs>
      <w:spacing w:after="0"/>
    </w:pPr>
    <w:rPr>
      <w:sz w:val="18"/>
      <w:szCs w:val="18"/>
      <w:lang w:val="de-DE" w:eastAsia="de-CH"/>
    </w:rPr>
  </w:style>
  <w:style w:type="paragraph" w:customStyle="1" w:styleId="Seitenzahlen">
    <w:name w:val="Seitenzahlen"/>
    <w:basedOn w:val="Fuzeile"/>
    <w:uiPriority w:val="85"/>
    <w:semiHidden/>
    <w:rsid w:val="007833BB"/>
    <w:pPr>
      <w:tabs>
        <w:tab w:val="clear" w:pos="4536"/>
        <w:tab w:val="clear" w:pos="5800"/>
        <w:tab w:val="clear" w:pos="9072"/>
        <w:tab w:val="left" w:pos="2552"/>
        <w:tab w:val="left" w:pos="5103"/>
        <w:tab w:val="left" w:pos="7655"/>
        <w:tab w:val="right" w:pos="9979"/>
      </w:tabs>
      <w:overflowPunct/>
      <w:autoSpaceDE/>
      <w:autoSpaceDN/>
      <w:adjustRightInd/>
      <w:spacing w:before="0"/>
      <w:jc w:val="right"/>
      <w:textAlignment w:val="auto"/>
    </w:pPr>
    <w:rPr>
      <w:rFonts w:asciiTheme="minorHAnsi" w:eastAsiaTheme="minorHAnsi" w:hAnsiTheme="minorHAnsi" w:cs="System"/>
      <w:bCs/>
      <w:spacing w:val="2"/>
      <w:sz w:val="13"/>
      <w:szCs w:val="13"/>
      <w:lang w:eastAsia="en-US"/>
    </w:rPr>
  </w:style>
  <w:style w:type="paragraph" w:styleId="berarbeitung">
    <w:name w:val="Revision"/>
    <w:hidden/>
    <w:uiPriority w:val="99"/>
    <w:semiHidden/>
    <w:rsid w:val="00696F6A"/>
    <w:pPr>
      <w:spacing w:after="0"/>
    </w:pPr>
    <w:rPr>
      <w:rFonts w:ascii="Arial" w:eastAsia="Times New Roman" w:hAnsi="Arial" w:cs="Times New Roman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77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77A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77AC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77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77AC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atwork\SyncSolutions\bkd\SmartTemplates\1.3%20AKVB%20-%20OECO\Zentralverwaltung\Leeres%20Dokument%20mit%20Wapp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C859D762AA41CF9059841C7905B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9CE5F-09CC-4692-B2AA-1925E7CEECE2}"/>
      </w:docPartPr>
      <w:docPartBody>
        <w:p w:rsidR="005F03CC" w:rsidRDefault="005F03CC">
          <w:pPr>
            <w:pStyle w:val="12C859D762AA41CF9059841C7905B470"/>
          </w:pPr>
          <w:r w:rsidRPr="007A61B2">
            <w:rPr>
              <w:rStyle w:val="Platzhaltertext"/>
            </w:rPr>
            <w:t>Wählen Sie ein Element aus.</w:t>
          </w:r>
        </w:p>
      </w:docPartBody>
    </w:docPart>
    <w:docPart>
      <w:docPartPr>
        <w:name w:val="30AA35AC17464B0A912D0DB77C953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BCE74-B326-4054-97BD-513BFF425FEC}"/>
      </w:docPartPr>
      <w:docPartBody>
        <w:p w:rsidR="005F03CC" w:rsidRDefault="005F03CC">
          <w:pPr>
            <w:pStyle w:val="30AA35AC17464B0A912D0DB77C953FE4"/>
          </w:pPr>
          <w:r w:rsidRPr="007A61B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CC"/>
    <w:rsid w:val="005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2C859D762AA41CF9059841C7905B470">
    <w:name w:val="12C859D762AA41CF9059841C7905B470"/>
  </w:style>
  <w:style w:type="paragraph" w:customStyle="1" w:styleId="30AA35AC17464B0A912D0DB77C953FE4">
    <w:name w:val="30AA35AC17464B0A912D0DB77C953FE4"/>
  </w:style>
  <w:style w:type="paragraph" w:customStyle="1" w:styleId="660F2B92DFB24CF4B0D3C1FDDF9217CB">
    <w:name w:val="660F2B92DFB24CF4B0D3C1FDDF921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07234107C424E9A2107E84FA5AF12" ma:contentTypeVersion="0" ma:contentTypeDescription="Ein neues Dokument erstellen." ma:contentTypeScope="" ma:versionID="1d83178dd21435df02993f1b899362fb">
  <xsd:schema xmlns:xsd="http://www.w3.org/2001/XMLSchema" xmlns:xs="http://www.w3.org/2001/XMLSchema" xmlns:p="http://schemas.microsoft.com/office/2006/metadata/properties" xmlns:ns2="308b00d7-55af-45bc-bcaa-623a415cf4b5" targetNamespace="http://schemas.microsoft.com/office/2006/metadata/properties" ma:root="true" ma:fieldsID="cfd18b74fb6a1dbe2b8a1fcbeb403f4c" ns2:_="">
    <xsd:import namespace="308b00d7-55af-45bc-bcaa-623a415cf4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00d7-55af-45bc-bcaa-623a415cf4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8b00d7-55af-45bc-bcaa-623a415cf4b5">STA-639638342-849</_dlc_DocId>
    <_dlc_DocIdUrl xmlns="308b00d7-55af-45bc-bcaa-623a415cf4b5">
      <Url>https://www.collab.apps.be.ch/sta/sta-dga/_layouts/15/DocIdRedir.aspx?ID=STA-639638342-849</Url>
      <Description>STA-639638342-849</Description>
    </_dlc_DocIdUrl>
  </documentManagement>
</p:properties>
</file>

<file path=customXml/item4.xml><?xml version="1.0" encoding="utf-8"?>
<officeatwork xmlns="http://schemas.officeatwork.com/Document">eNp7v3u/jUt+cmlual6JnU1wfk5pSWZ+nmeKnY0+MscnMS+9NDE91c7IwNTURh/OtQnLTC0HqoVQAUCh4NSc1GSgUfooHLgVAFOAKK8=</officeatwork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officeatwork xmlns="http://schemas.officeatwork.com/MasterProperties">eNp7v3u/jW9icUlqUUBRfkFqUUllcGpJsR2mmIKni19ibqqtknNOZmpeSXBpZkmqkoJjcklmGVAwLTGnGMgNTs1JTS5JTXHLL/IvLSkoLYHJoBmYmVqsoG9no49hCzaxYjsAra4+mQ==</officeatwork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6AF4-BD02-4BFC-94F5-6BB22C81FCB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4ED14343-6E7B-4906-B64D-0F87B10B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00d7-55af-45bc-bcaa-623a415cf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9EEBE-EC42-4E05-A838-F8B34183F39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08b00d7-55af-45bc-bcaa-623a415cf4b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5E3C0F-D26A-4B4E-9071-D1424671454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E2905559-8C33-4720-9C1A-EB41AD37110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61C2B78-629A-48F6-B698-FC3F2F16D1F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36B547B-8C67-4AD9-9B12-DD8E081A8F5A}">
  <ds:schemaRefs>
    <ds:schemaRef ds:uri="http://schemas.officeatwork.com/MasterProperties"/>
  </ds:schemaRefs>
</ds:datastoreItem>
</file>

<file path=customXml/itemProps8.xml><?xml version="1.0" encoding="utf-8"?>
<ds:datastoreItem xmlns:ds="http://schemas.openxmlformats.org/officeDocument/2006/customXml" ds:itemID="{E0257B8D-5A35-426D-ADF4-1087847D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Wappen.dotx</Template>
  <TotalTime>0</TotalTime>
  <Pages>2</Pages>
  <Words>177</Words>
  <Characters>1498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Allg. Brief</vt:lpstr>
      <vt:lpstr>Allg. Brief</vt:lpstr>
    </vt:vector>
  </TitlesOfParts>
  <Company>Kanton Bern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Flury Dina, ERZ-AKVB-VSD-FB-SEA</dc:creator>
  <cp:lastModifiedBy>Winkelmann Jacqueline, BKD-AKVB-FBS</cp:lastModifiedBy>
  <cp:revision>2</cp:revision>
  <cp:lastPrinted>2012-08-17T12:24:00Z</cp:lastPrinted>
  <dcterms:created xsi:type="dcterms:W3CDTF">2024-04-25T06:54:00Z</dcterms:created>
  <dcterms:modified xsi:type="dcterms:W3CDTF">2024-04-25T06:54:00Z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0x010100CB007234107C424E9A2107E84FA5AF12</vt:lpwstr>
  </property>
  <property fmtid="{D5CDD505-2E9C-101B-9397-08002B2CF9AE}" pid="3" name="_dlc_DocIdItemGuid">
    <vt:lpwstr>478fdd39-01af-4e50-a12d-b3e356ae2bc7</vt:lpwstr>
  </property>
</Properties>
</file>