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5E" w:rsidRPr="004E2232" w:rsidRDefault="000B0315" w:rsidP="00A636F6">
      <w:pPr>
        <w:spacing w:line="360" w:lineRule="auto"/>
        <w:rPr>
          <w:rFonts w:ascii="Helvetica" w:hAnsi="Helvetica"/>
          <w:sz w:val="28"/>
          <w:szCs w:val="28"/>
          <w:lang w:val="fr-FR"/>
        </w:rPr>
      </w:pPr>
      <w:r w:rsidRPr="004E2232">
        <w:rPr>
          <w:rFonts w:ascii="Helvetica" w:hAnsi="Helvetica"/>
          <w:sz w:val="28"/>
          <w:szCs w:val="28"/>
          <w:lang w:val="fr-FR"/>
        </w:rPr>
        <w:t xml:space="preserve"> </w:t>
      </w:r>
    </w:p>
    <w:p w:rsidR="00A636F6" w:rsidRPr="004E2232" w:rsidRDefault="00E76450" w:rsidP="004E2232">
      <w:pPr>
        <w:spacing w:line="360" w:lineRule="auto"/>
        <w:jc w:val="both"/>
        <w:rPr>
          <w:rFonts w:ascii="Helvetica" w:hAnsi="Helvetica"/>
          <w:shd w:val="clear" w:color="auto" w:fill="C0C0C0"/>
          <w:lang w:val="fr-FR"/>
        </w:rPr>
      </w:pPr>
      <w:bookmarkStart w:id="0" w:name="Text3"/>
      <w:r w:rsidRPr="004E2232">
        <w:rPr>
          <w:rFonts w:ascii="Helvetica" w:hAnsi="Helvetica"/>
          <w:highlight w:val="lightGray"/>
          <w:lang w:val="fr-FR"/>
        </w:rPr>
        <w:t xml:space="preserve">Questionnaire </w:t>
      </w:r>
      <w:r w:rsidR="0070227E" w:rsidRPr="004E2232">
        <w:rPr>
          <w:rFonts w:ascii="Helvetica" w:hAnsi="Helvetica"/>
          <w:highlight w:val="lightGray"/>
          <w:lang w:val="fr-FR"/>
        </w:rPr>
        <w:t xml:space="preserve">type </w:t>
      </w:r>
      <w:bookmarkEnd w:id="0"/>
      <w:r w:rsidRPr="004E2232">
        <w:rPr>
          <w:rFonts w:ascii="Helvetica" w:hAnsi="Helvetica"/>
          <w:highlight w:val="lightGray"/>
          <w:lang w:val="fr-FR"/>
        </w:rPr>
        <w:t>d’enquête sur les besoins </w:t>
      </w:r>
      <w:r w:rsidR="00F46B56">
        <w:rPr>
          <w:rFonts w:ascii="Helvetica" w:hAnsi="Helvetica"/>
          <w:highlight w:val="lightGray"/>
          <w:lang w:val="fr-FR"/>
        </w:rPr>
        <w:t>des parents </w:t>
      </w:r>
      <w:r w:rsidRPr="004E2232">
        <w:rPr>
          <w:rFonts w:ascii="Helvetica" w:hAnsi="Helvetica"/>
          <w:highlight w:val="lightGray"/>
          <w:lang w:val="fr-FR"/>
        </w:rPr>
        <w:t>: éventuellement à adapter légèrement par la commune</w:t>
      </w:r>
    </w:p>
    <w:p w:rsidR="00A636F6" w:rsidRPr="004E2232" w:rsidRDefault="00E76450" w:rsidP="00A636F6">
      <w:pPr>
        <w:pBdr>
          <w:top w:val="single" w:sz="4" w:space="1" w:color="auto"/>
          <w:left w:val="single" w:sz="4" w:space="4" w:color="auto"/>
          <w:bottom w:val="single" w:sz="4" w:space="1" w:color="auto"/>
          <w:right w:val="single" w:sz="4" w:space="4" w:color="auto"/>
        </w:pBdr>
        <w:spacing w:line="360" w:lineRule="auto"/>
        <w:jc w:val="center"/>
        <w:rPr>
          <w:rFonts w:ascii="Helvetica" w:hAnsi="Helvetica"/>
          <w:b/>
          <w:sz w:val="28"/>
          <w:szCs w:val="28"/>
          <w:lang w:val="fr-FR"/>
        </w:rPr>
      </w:pPr>
      <w:r w:rsidRPr="004E2232">
        <w:rPr>
          <w:rFonts w:ascii="Helvetica" w:hAnsi="Helvetica"/>
          <w:b/>
          <w:sz w:val="28"/>
          <w:szCs w:val="28"/>
          <w:lang w:val="fr-FR"/>
        </w:rPr>
        <w:t>E</w:t>
      </w:r>
      <w:r w:rsidR="0070227E" w:rsidRPr="004E2232">
        <w:rPr>
          <w:rFonts w:ascii="Helvetica" w:hAnsi="Helvetica"/>
          <w:b/>
          <w:sz w:val="28"/>
          <w:szCs w:val="28"/>
          <w:lang w:val="fr-FR"/>
        </w:rPr>
        <w:t xml:space="preserve">cole à journée continue </w:t>
      </w:r>
      <w:r w:rsidR="00A636F6" w:rsidRPr="004E2232">
        <w:rPr>
          <w:rFonts w:ascii="Helvetica" w:hAnsi="Helvetica"/>
          <w:b/>
          <w:sz w:val="28"/>
          <w:szCs w:val="28"/>
          <w:lang w:val="fr-FR"/>
        </w:rPr>
        <w:t xml:space="preserve">de </w:t>
      </w:r>
      <w:r w:rsidR="0060495E" w:rsidRPr="004E2232">
        <w:rPr>
          <w:rFonts w:ascii="Helvetica" w:hAnsi="Helvetica"/>
          <w:b/>
          <w:sz w:val="28"/>
          <w:szCs w:val="28"/>
          <w:highlight w:val="lightGray"/>
          <w:lang w:val="fr-FR"/>
        </w:rPr>
        <w:t>xxx</w:t>
      </w:r>
      <w:r w:rsidR="00A636F6" w:rsidRPr="004E2232">
        <w:rPr>
          <w:rFonts w:ascii="Helvetica" w:hAnsi="Helvetica"/>
          <w:b/>
          <w:sz w:val="28"/>
          <w:szCs w:val="28"/>
          <w:lang w:val="fr-FR"/>
        </w:rPr>
        <w:br/>
        <w:t>Enquête sur les besoins des parents</w:t>
      </w:r>
    </w:p>
    <w:p w:rsidR="00A636F6" w:rsidRPr="004E2232" w:rsidRDefault="00A636F6" w:rsidP="00A636F6">
      <w:pPr>
        <w:rPr>
          <w:rFonts w:ascii="Helvetica" w:hAnsi="Helvetica"/>
          <w:b/>
          <w:sz w:val="28"/>
          <w:szCs w:val="28"/>
          <w:lang w:val="fr-FR"/>
        </w:rPr>
      </w:pPr>
    </w:p>
    <w:p w:rsidR="00A636F6" w:rsidRPr="004E2232" w:rsidRDefault="0070227E" w:rsidP="004E2232">
      <w:pPr>
        <w:widowControl w:val="0"/>
        <w:autoSpaceDE w:val="0"/>
        <w:autoSpaceDN w:val="0"/>
        <w:adjustRightInd w:val="0"/>
        <w:jc w:val="both"/>
        <w:rPr>
          <w:rFonts w:ascii="Helvetica" w:hAnsi="Helvetica"/>
          <w:lang w:val="fr-FR"/>
        </w:rPr>
      </w:pPr>
      <w:bookmarkStart w:id="1" w:name="Text5"/>
      <w:r w:rsidRPr="004E2232">
        <w:rPr>
          <w:rFonts w:ascii="Helvetica" w:hAnsi="Helvetica"/>
          <w:highlight w:val="lightGray"/>
          <w:lang w:val="fr-FR"/>
        </w:rPr>
        <w:t>(lieu, date)</w:t>
      </w:r>
      <w:bookmarkEnd w:id="1"/>
      <w:r w:rsidRPr="004E2232">
        <w:rPr>
          <w:rFonts w:ascii="Helvetica" w:hAnsi="Helvetica"/>
          <w:lang w:val="fr-FR"/>
        </w:rPr>
        <w:t xml:space="preserve"> </w:t>
      </w:r>
    </w:p>
    <w:p w:rsidR="00A636F6" w:rsidRPr="004E2232" w:rsidRDefault="00A636F6" w:rsidP="004E2232">
      <w:pPr>
        <w:widowControl w:val="0"/>
        <w:autoSpaceDE w:val="0"/>
        <w:autoSpaceDN w:val="0"/>
        <w:adjustRightInd w:val="0"/>
        <w:jc w:val="both"/>
        <w:rPr>
          <w:rFonts w:ascii="Helvetica" w:hAnsi="Helvetica"/>
          <w:lang w:val="fr-FR"/>
        </w:rPr>
      </w:pPr>
    </w:p>
    <w:p w:rsidR="00A636F6" w:rsidRPr="004E2232" w:rsidRDefault="00A636F6" w:rsidP="004E2232">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Chers parents,</w:t>
      </w:r>
    </w:p>
    <w:p w:rsidR="00A636F6" w:rsidRPr="004E2232" w:rsidRDefault="00A636F6" w:rsidP="004E2232">
      <w:pPr>
        <w:widowControl w:val="0"/>
        <w:autoSpaceDE w:val="0"/>
        <w:autoSpaceDN w:val="0"/>
        <w:adjustRightInd w:val="0"/>
        <w:spacing w:line="360" w:lineRule="auto"/>
        <w:jc w:val="both"/>
        <w:rPr>
          <w:rFonts w:ascii="Helvetica" w:hAnsi="Helvetica"/>
          <w:lang w:val="fr-FR"/>
        </w:rPr>
      </w:pPr>
    </w:p>
    <w:p w:rsidR="00A636F6" w:rsidRPr="004E2232" w:rsidRDefault="00A636F6" w:rsidP="004E2232">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 xml:space="preserve">Vous avez des enfants qui sont déjà scolarisés ou le seront </w:t>
      </w:r>
      <w:r w:rsidR="00E76450" w:rsidRPr="004E2232">
        <w:rPr>
          <w:rFonts w:ascii="Helvetica" w:hAnsi="Helvetica"/>
          <w:lang w:val="fr-FR"/>
        </w:rPr>
        <w:t>bientôt</w:t>
      </w:r>
      <w:r w:rsidRPr="004E2232">
        <w:rPr>
          <w:rFonts w:ascii="Helvetica" w:hAnsi="Helvetica"/>
          <w:lang w:val="fr-FR"/>
        </w:rPr>
        <w:t>.</w:t>
      </w:r>
    </w:p>
    <w:p w:rsidR="00A636F6" w:rsidRPr="004E2232" w:rsidRDefault="00A636F6" w:rsidP="004E2232">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Nous souhaitons, par l’intermédiaire de ce questionnaire, analyser vos besoins en matière d</w:t>
      </w:r>
      <w:r w:rsidR="0014030C">
        <w:rPr>
          <w:rFonts w:ascii="Helvetica" w:hAnsi="Helvetica"/>
          <w:lang w:val="fr-FR"/>
        </w:rPr>
        <w:t>e modules d</w:t>
      </w:r>
      <w:r w:rsidRPr="004E2232">
        <w:rPr>
          <w:rFonts w:ascii="Helvetica" w:hAnsi="Helvetica"/>
          <w:lang w:val="fr-FR"/>
        </w:rPr>
        <w:t xml:space="preserve">’école à journée continue dans </w:t>
      </w:r>
      <w:r w:rsidR="00E76450" w:rsidRPr="004E2232">
        <w:rPr>
          <w:rFonts w:ascii="Helvetica" w:hAnsi="Helvetica"/>
          <w:lang w:val="fr-FR"/>
        </w:rPr>
        <w:t>notre commune.</w:t>
      </w:r>
    </w:p>
    <w:p w:rsidR="00E76450" w:rsidRPr="004E2232" w:rsidRDefault="00E76450" w:rsidP="004E2232">
      <w:pPr>
        <w:widowControl w:val="0"/>
        <w:autoSpaceDE w:val="0"/>
        <w:autoSpaceDN w:val="0"/>
        <w:adjustRightInd w:val="0"/>
        <w:spacing w:line="360" w:lineRule="auto"/>
        <w:jc w:val="both"/>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A636F6" w:rsidRPr="006653FA" w:rsidTr="00A636F6">
        <w:tc>
          <w:tcPr>
            <w:tcW w:w="9546" w:type="dxa"/>
            <w:tcMar>
              <w:top w:w="68" w:type="dxa"/>
              <w:bottom w:w="68" w:type="dxa"/>
            </w:tcMar>
          </w:tcPr>
          <w:p w:rsidR="00A636F6" w:rsidRPr="004E2232" w:rsidRDefault="00C45DA6" w:rsidP="004E2232">
            <w:pPr>
              <w:widowControl w:val="0"/>
              <w:autoSpaceDE w:val="0"/>
              <w:autoSpaceDN w:val="0"/>
              <w:adjustRightInd w:val="0"/>
              <w:spacing w:line="360" w:lineRule="auto"/>
              <w:jc w:val="both"/>
              <w:rPr>
                <w:rFonts w:ascii="Helvetica" w:hAnsi="Helvetica"/>
                <w:lang w:val="fr-FR"/>
              </w:rPr>
            </w:pPr>
            <w:bookmarkStart w:id="2" w:name="Text7"/>
            <w:r w:rsidRPr="004E2232">
              <w:rPr>
                <w:rFonts w:ascii="Helvetica" w:hAnsi="Helvetica"/>
                <w:highlight w:val="lightGray"/>
                <w:lang w:val="fr-FR"/>
              </w:rPr>
              <w:t xml:space="preserve">Adapter éventuellement le texte si la commune </w:t>
            </w:r>
            <w:r w:rsidR="0070227E" w:rsidRPr="004E2232">
              <w:rPr>
                <w:rFonts w:ascii="Helvetica" w:hAnsi="Helvetica"/>
                <w:highlight w:val="lightGray"/>
                <w:lang w:val="fr-FR"/>
              </w:rPr>
              <w:t xml:space="preserve">dispose </w:t>
            </w:r>
            <w:r w:rsidRPr="004E2232">
              <w:rPr>
                <w:rFonts w:ascii="Helvetica" w:hAnsi="Helvetica"/>
                <w:highlight w:val="lightGray"/>
                <w:lang w:val="fr-FR"/>
              </w:rPr>
              <w:t xml:space="preserve">déjà </w:t>
            </w:r>
            <w:r w:rsidR="0070227E" w:rsidRPr="004E2232">
              <w:rPr>
                <w:rFonts w:ascii="Helvetica" w:hAnsi="Helvetica"/>
                <w:highlight w:val="lightGray"/>
                <w:lang w:val="fr-FR"/>
              </w:rPr>
              <w:t xml:space="preserve">d’un </w:t>
            </w:r>
            <w:r w:rsidR="00E76450" w:rsidRPr="004E2232">
              <w:rPr>
                <w:rFonts w:ascii="Helvetica" w:hAnsi="Helvetica"/>
                <w:highlight w:val="lightGray"/>
                <w:lang w:val="fr-FR"/>
              </w:rPr>
              <w:t xml:space="preserve">programme d’exploitation </w:t>
            </w:r>
            <w:r w:rsidR="0014030C" w:rsidRPr="004E2232">
              <w:rPr>
                <w:rFonts w:ascii="Helvetica" w:hAnsi="Helvetica"/>
                <w:highlight w:val="lightGray"/>
                <w:lang w:val="fr-FR"/>
              </w:rPr>
              <w:t xml:space="preserve">clairement défini </w:t>
            </w:r>
            <w:r w:rsidR="00E76450" w:rsidRPr="004E2232">
              <w:rPr>
                <w:rFonts w:ascii="Helvetica" w:hAnsi="Helvetica"/>
                <w:highlight w:val="lightGray"/>
                <w:lang w:val="fr-FR"/>
              </w:rPr>
              <w:t>pour son école</w:t>
            </w:r>
            <w:r w:rsidRPr="004E2232">
              <w:rPr>
                <w:rFonts w:ascii="Helvetica" w:hAnsi="Helvetica"/>
                <w:highlight w:val="lightGray"/>
                <w:lang w:val="fr-FR"/>
              </w:rPr>
              <w:t xml:space="preserve"> à journée continue. Compléter éventuellement par une</w:t>
            </w:r>
            <w:r w:rsidR="00DA204F" w:rsidRPr="004E2232">
              <w:rPr>
                <w:rFonts w:ascii="Helvetica" w:hAnsi="Helvetica"/>
                <w:highlight w:val="lightGray"/>
                <w:lang w:val="fr-FR"/>
              </w:rPr>
              <w:t xml:space="preserve"> illustration.</w:t>
            </w:r>
            <w:r w:rsidRPr="004E2232">
              <w:rPr>
                <w:rFonts w:ascii="Helvetica" w:hAnsi="Helvetica"/>
                <w:i/>
                <w:color w:val="FF0000"/>
                <w:lang w:val="fr-FR"/>
              </w:rPr>
              <w:t xml:space="preserve"> </w:t>
            </w:r>
            <w:bookmarkEnd w:id="2"/>
          </w:p>
          <w:p w:rsidR="00E76450" w:rsidRPr="0014030C" w:rsidRDefault="00E76450" w:rsidP="004E2232">
            <w:pPr>
              <w:widowControl w:val="0"/>
              <w:autoSpaceDE w:val="0"/>
              <w:autoSpaceDN w:val="0"/>
              <w:adjustRightInd w:val="0"/>
              <w:spacing w:line="360" w:lineRule="auto"/>
              <w:jc w:val="both"/>
              <w:rPr>
                <w:rFonts w:ascii="Helvetica" w:hAnsi="Helvetica"/>
                <w:b/>
                <w:sz w:val="24"/>
                <w:szCs w:val="24"/>
                <w:lang w:val="fr-FR"/>
              </w:rPr>
            </w:pPr>
          </w:p>
          <w:p w:rsidR="00A636F6" w:rsidRPr="004E2232" w:rsidRDefault="00A636F6" w:rsidP="004E2232">
            <w:pPr>
              <w:widowControl w:val="0"/>
              <w:autoSpaceDE w:val="0"/>
              <w:autoSpaceDN w:val="0"/>
              <w:adjustRightInd w:val="0"/>
              <w:spacing w:line="360" w:lineRule="auto"/>
              <w:jc w:val="both"/>
              <w:rPr>
                <w:b/>
                <w:sz w:val="24"/>
                <w:szCs w:val="24"/>
                <w:lang w:val="fr-FR"/>
              </w:rPr>
            </w:pPr>
            <w:r w:rsidRPr="004E2232">
              <w:rPr>
                <w:b/>
                <w:sz w:val="24"/>
                <w:szCs w:val="24"/>
                <w:lang w:val="fr-FR"/>
              </w:rPr>
              <w:t>Qu’</w:t>
            </w:r>
            <w:r w:rsidR="0070227E" w:rsidRPr="004E2232">
              <w:rPr>
                <w:b/>
                <w:sz w:val="24"/>
                <w:szCs w:val="24"/>
                <w:lang w:val="fr-FR"/>
              </w:rPr>
              <w:t>e</w:t>
            </w:r>
            <w:r w:rsidR="00F46B56">
              <w:rPr>
                <w:b/>
                <w:sz w:val="24"/>
                <w:szCs w:val="24"/>
                <w:lang w:val="fr-FR"/>
              </w:rPr>
              <w:t xml:space="preserve">st-ce qu’un </w:t>
            </w:r>
            <w:r w:rsidR="00A8179B" w:rsidRPr="004E2232">
              <w:rPr>
                <w:b/>
                <w:sz w:val="24"/>
                <w:szCs w:val="24"/>
                <w:lang w:val="fr-FR"/>
              </w:rPr>
              <w:t>« module</w:t>
            </w:r>
            <w:r w:rsidR="0070227E" w:rsidRPr="004E2232">
              <w:rPr>
                <w:b/>
                <w:sz w:val="24"/>
                <w:szCs w:val="24"/>
                <w:lang w:val="fr-FR"/>
              </w:rPr>
              <w:t xml:space="preserve"> d</w:t>
            </w:r>
            <w:r w:rsidRPr="004E2232">
              <w:rPr>
                <w:b/>
                <w:sz w:val="24"/>
                <w:szCs w:val="24"/>
                <w:lang w:val="fr-FR"/>
              </w:rPr>
              <w:t>’école à journée continue</w:t>
            </w:r>
            <w:r w:rsidR="00A8179B" w:rsidRPr="004E2232">
              <w:rPr>
                <w:b/>
                <w:sz w:val="24"/>
                <w:szCs w:val="24"/>
                <w:lang w:val="fr-FR"/>
              </w:rPr>
              <w:t> »</w:t>
            </w:r>
            <w:r w:rsidRPr="004E2232">
              <w:rPr>
                <w:b/>
                <w:sz w:val="24"/>
                <w:szCs w:val="24"/>
                <w:lang w:val="fr-FR"/>
              </w:rPr>
              <w:t> ?</w:t>
            </w:r>
          </w:p>
          <w:p w:rsidR="00A636F6" w:rsidRPr="004E2232" w:rsidRDefault="00A8179B" w:rsidP="004E2232">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 xml:space="preserve">Dans le canton de Berne, </w:t>
            </w:r>
            <w:r w:rsidR="00F46B56">
              <w:rPr>
                <w:rFonts w:ascii="Helvetica" w:hAnsi="Helvetica"/>
                <w:lang w:val="fr-FR"/>
              </w:rPr>
              <w:t>un</w:t>
            </w:r>
            <w:r w:rsidRPr="004E2232">
              <w:rPr>
                <w:rFonts w:ascii="Helvetica" w:hAnsi="Helvetica"/>
                <w:lang w:val="fr-FR"/>
              </w:rPr>
              <w:t xml:space="preserve"> « modu</w:t>
            </w:r>
            <w:r w:rsidR="00647522" w:rsidRPr="004E2232">
              <w:rPr>
                <w:rFonts w:ascii="Helvetica" w:hAnsi="Helvetica"/>
                <w:lang w:val="fr-FR"/>
              </w:rPr>
              <w:t>le d’école à journée continue »</w:t>
            </w:r>
            <w:r w:rsidRPr="004E2232">
              <w:rPr>
                <w:rFonts w:ascii="Helvetica" w:hAnsi="Helvetica"/>
                <w:lang w:val="fr-FR"/>
              </w:rPr>
              <w:t xml:space="preserve"> </w:t>
            </w:r>
            <w:r w:rsidR="00F46B56">
              <w:rPr>
                <w:rFonts w:ascii="Helvetica" w:hAnsi="Helvetica"/>
                <w:lang w:val="fr-FR"/>
              </w:rPr>
              <w:t xml:space="preserve">est </w:t>
            </w:r>
            <w:r w:rsidRPr="004E2232">
              <w:rPr>
                <w:rFonts w:ascii="Helvetica" w:hAnsi="Helvetica"/>
                <w:lang w:val="fr-FR"/>
              </w:rPr>
              <w:t xml:space="preserve">une structure de prise en charge facultative des enfants en âge </w:t>
            </w:r>
            <w:r w:rsidR="00E76450" w:rsidRPr="004E2232">
              <w:rPr>
                <w:rFonts w:ascii="Helvetica" w:hAnsi="Helvetica"/>
                <w:lang w:val="fr-FR"/>
              </w:rPr>
              <w:t>scolaire ou préscolaire</w:t>
            </w:r>
            <w:r w:rsidRPr="004E2232">
              <w:rPr>
                <w:rFonts w:ascii="Helvetica" w:hAnsi="Helvetica"/>
                <w:lang w:val="fr-FR"/>
              </w:rPr>
              <w:t xml:space="preserve"> en dehors des heures d’enseignement obligatoire, placée sous la direction d’une personne disposant d’une formation pédagogique. Cette prise en charge est proposée par la commune </w:t>
            </w:r>
            <w:r w:rsidR="00647522" w:rsidRPr="004E2232">
              <w:rPr>
                <w:rFonts w:ascii="Helvetica" w:hAnsi="Helvetica"/>
                <w:lang w:val="fr-FR"/>
              </w:rPr>
              <w:t>de</w:t>
            </w:r>
            <w:r w:rsidRPr="004E2232">
              <w:rPr>
                <w:rFonts w:ascii="Helvetica" w:hAnsi="Helvetica"/>
                <w:lang w:val="fr-FR"/>
              </w:rPr>
              <w:t xml:space="preserve"> une à cinq journées par semaine (à l’exception des vacances scolaire</w:t>
            </w:r>
            <w:r w:rsidR="00647522" w:rsidRPr="004E2232">
              <w:rPr>
                <w:rFonts w:ascii="Helvetica" w:hAnsi="Helvetica"/>
                <w:lang w:val="fr-FR"/>
              </w:rPr>
              <w:t>s</w:t>
            </w:r>
            <w:r w:rsidRPr="004E2232">
              <w:rPr>
                <w:rFonts w:ascii="Helvetica" w:hAnsi="Helvetica"/>
                <w:lang w:val="fr-FR"/>
              </w:rPr>
              <w:t xml:space="preserve">). </w:t>
            </w:r>
          </w:p>
          <w:p w:rsidR="00A636F6" w:rsidRPr="004E2232" w:rsidRDefault="00A636F6" w:rsidP="004E2232">
            <w:pPr>
              <w:widowControl w:val="0"/>
              <w:autoSpaceDE w:val="0"/>
              <w:autoSpaceDN w:val="0"/>
              <w:adjustRightInd w:val="0"/>
              <w:spacing w:line="360" w:lineRule="auto"/>
              <w:jc w:val="both"/>
              <w:rPr>
                <w:rFonts w:ascii="Helvetica" w:hAnsi="Helvetica"/>
                <w:lang w:val="fr-FR"/>
              </w:rPr>
            </w:pPr>
          </w:p>
          <w:p w:rsidR="00A8179B" w:rsidRPr="004E2232" w:rsidRDefault="00A8179B" w:rsidP="004E2232">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L’école à journée continue peut proposer un, plusieurs ou tous les modules suivants :</w:t>
            </w:r>
          </w:p>
          <w:p w:rsidR="00A8179B" w:rsidRPr="004E2232" w:rsidRDefault="00A8179B" w:rsidP="004E2232">
            <w:pPr>
              <w:widowControl w:val="0"/>
              <w:numPr>
                <w:ilvl w:val="0"/>
                <w:numId w:val="28"/>
              </w:numPr>
              <w:tabs>
                <w:tab w:val="clear" w:pos="928"/>
                <w:tab w:val="num" w:pos="426"/>
              </w:tabs>
              <w:autoSpaceDE w:val="0"/>
              <w:autoSpaceDN w:val="0"/>
              <w:adjustRightInd w:val="0"/>
              <w:spacing w:line="360" w:lineRule="auto"/>
              <w:ind w:hanging="786"/>
              <w:jc w:val="both"/>
              <w:rPr>
                <w:lang w:val="fr-FR"/>
              </w:rPr>
            </w:pPr>
            <w:r w:rsidRPr="004E2232">
              <w:rPr>
                <w:lang w:val="fr-FR"/>
              </w:rPr>
              <w:t>prise en charge le matin avant les cours</w:t>
            </w:r>
          </w:p>
          <w:p w:rsidR="00A8179B" w:rsidRPr="004E2232" w:rsidRDefault="00A8179B" w:rsidP="004E2232">
            <w:pPr>
              <w:widowControl w:val="0"/>
              <w:numPr>
                <w:ilvl w:val="0"/>
                <w:numId w:val="28"/>
              </w:numPr>
              <w:tabs>
                <w:tab w:val="clear" w:pos="928"/>
                <w:tab w:val="num" w:pos="426"/>
              </w:tabs>
              <w:autoSpaceDE w:val="0"/>
              <w:autoSpaceDN w:val="0"/>
              <w:adjustRightInd w:val="0"/>
              <w:spacing w:line="360" w:lineRule="auto"/>
              <w:ind w:hanging="786"/>
              <w:jc w:val="both"/>
              <w:rPr>
                <w:lang w:val="fr-FR"/>
              </w:rPr>
            </w:pPr>
            <w:r w:rsidRPr="004E2232">
              <w:rPr>
                <w:lang w:val="fr-FR"/>
              </w:rPr>
              <w:t xml:space="preserve">prise en charge à midi (repas </w:t>
            </w:r>
            <w:r w:rsidR="00E877A7" w:rsidRPr="004E2232">
              <w:rPr>
                <w:lang w:val="fr-FR"/>
              </w:rPr>
              <w:t xml:space="preserve">et aide aux devoirs </w:t>
            </w:r>
            <w:r w:rsidRPr="004E2232">
              <w:rPr>
                <w:lang w:val="fr-FR"/>
              </w:rPr>
              <w:t>compris)</w:t>
            </w:r>
          </w:p>
          <w:p w:rsidR="00A8179B" w:rsidRPr="004E2232" w:rsidRDefault="00A8179B" w:rsidP="004E2232">
            <w:pPr>
              <w:widowControl w:val="0"/>
              <w:numPr>
                <w:ilvl w:val="0"/>
                <w:numId w:val="28"/>
              </w:numPr>
              <w:tabs>
                <w:tab w:val="clear" w:pos="928"/>
                <w:tab w:val="num" w:pos="426"/>
              </w:tabs>
              <w:autoSpaceDE w:val="0"/>
              <w:autoSpaceDN w:val="0"/>
              <w:adjustRightInd w:val="0"/>
              <w:spacing w:line="360" w:lineRule="auto"/>
              <w:ind w:left="426" w:hanging="284"/>
              <w:jc w:val="both"/>
              <w:rPr>
                <w:lang w:val="fr-FR"/>
              </w:rPr>
            </w:pPr>
            <w:r w:rsidRPr="004E2232">
              <w:rPr>
                <w:lang w:val="fr-FR"/>
              </w:rPr>
              <w:t>prise en charge l’après-midi après les cours et lors des après-midi</w:t>
            </w:r>
            <w:r w:rsidR="0014030C">
              <w:rPr>
                <w:lang w:val="fr-FR"/>
              </w:rPr>
              <w:t>s</w:t>
            </w:r>
            <w:r w:rsidRPr="004E2232">
              <w:rPr>
                <w:lang w:val="fr-FR"/>
              </w:rPr>
              <w:t xml:space="preserve"> </w:t>
            </w:r>
            <w:r w:rsidR="00F46B56">
              <w:rPr>
                <w:lang w:val="fr-FR"/>
              </w:rPr>
              <w:t>sans leçons</w:t>
            </w:r>
            <w:r w:rsidR="00E877A7" w:rsidRPr="004E2232">
              <w:rPr>
                <w:lang w:val="fr-FR"/>
              </w:rPr>
              <w:t xml:space="preserve"> (aide aux devoirs comprise)</w:t>
            </w:r>
            <w:r w:rsidRPr="004E2232">
              <w:rPr>
                <w:lang w:val="fr-FR"/>
              </w:rPr>
              <w:t>.</w:t>
            </w:r>
          </w:p>
          <w:p w:rsidR="00A8179B" w:rsidRPr="004E2232" w:rsidRDefault="00A8179B" w:rsidP="004E2232">
            <w:pPr>
              <w:widowControl w:val="0"/>
              <w:autoSpaceDE w:val="0"/>
              <w:autoSpaceDN w:val="0"/>
              <w:adjustRightInd w:val="0"/>
              <w:spacing w:line="360" w:lineRule="auto"/>
              <w:jc w:val="both"/>
              <w:rPr>
                <w:rFonts w:ascii="Helvetica" w:hAnsi="Helvetica"/>
                <w:lang w:val="fr-FR"/>
              </w:rPr>
            </w:pPr>
          </w:p>
          <w:p w:rsidR="00A8179B" w:rsidRPr="004E2232" w:rsidRDefault="00647522" w:rsidP="004E2232">
            <w:pPr>
              <w:widowControl w:val="0"/>
              <w:autoSpaceDE w:val="0"/>
              <w:autoSpaceDN w:val="0"/>
              <w:adjustRightInd w:val="0"/>
              <w:spacing w:line="360" w:lineRule="auto"/>
              <w:jc w:val="both"/>
              <w:rPr>
                <w:lang w:val="fr-FR"/>
              </w:rPr>
            </w:pPr>
            <w:r w:rsidRPr="004E2232">
              <w:rPr>
                <w:rFonts w:ascii="Helvetica" w:hAnsi="Helvetica"/>
                <w:lang w:val="fr-FR"/>
              </w:rPr>
              <w:t>U</w:t>
            </w:r>
            <w:r w:rsidR="00D9493E" w:rsidRPr="004E2232">
              <w:rPr>
                <w:rFonts w:ascii="Helvetica" w:hAnsi="Helvetica"/>
                <w:lang w:val="fr-FR"/>
              </w:rPr>
              <w:t xml:space="preserve">ne coopération étroite </w:t>
            </w:r>
            <w:r w:rsidRPr="004E2232">
              <w:rPr>
                <w:rFonts w:ascii="Helvetica" w:hAnsi="Helvetica"/>
                <w:lang w:val="fr-FR"/>
              </w:rPr>
              <w:t xml:space="preserve">lie toujours </w:t>
            </w:r>
            <w:r w:rsidR="00D9493E" w:rsidRPr="004E2232">
              <w:rPr>
                <w:rFonts w:ascii="Helvetica" w:hAnsi="Helvetica"/>
                <w:lang w:val="fr-FR"/>
              </w:rPr>
              <w:t>l’école à journée continue et l’établissement de la scolarité obligatoire</w:t>
            </w:r>
            <w:r w:rsidR="00D9493E" w:rsidRPr="004E2232">
              <w:rPr>
                <w:lang w:val="fr-FR"/>
              </w:rPr>
              <w:t xml:space="preserve">. Les élèves sont pris en charge par une équipe </w:t>
            </w:r>
            <w:r w:rsidRPr="004E2232">
              <w:rPr>
                <w:lang w:val="fr-FR"/>
              </w:rPr>
              <w:t xml:space="preserve">à la fois </w:t>
            </w:r>
            <w:r w:rsidR="00D9493E" w:rsidRPr="004E2232">
              <w:rPr>
                <w:lang w:val="fr-FR"/>
              </w:rPr>
              <w:t>composée de personnes</w:t>
            </w:r>
            <w:r w:rsidRPr="004E2232">
              <w:rPr>
                <w:lang w:val="fr-FR"/>
              </w:rPr>
              <w:t xml:space="preserve"> formées et de personnes non formées sur le plan pédagogique.</w:t>
            </w:r>
          </w:p>
          <w:p w:rsidR="00A8179B" w:rsidRPr="004E2232" w:rsidRDefault="00A8179B" w:rsidP="004E2232">
            <w:pPr>
              <w:widowControl w:val="0"/>
              <w:autoSpaceDE w:val="0"/>
              <w:autoSpaceDN w:val="0"/>
              <w:adjustRightInd w:val="0"/>
              <w:spacing w:line="360" w:lineRule="auto"/>
              <w:jc w:val="both"/>
              <w:rPr>
                <w:lang w:val="fr-FR"/>
              </w:rPr>
            </w:pPr>
          </w:p>
          <w:p w:rsidR="00466347" w:rsidRPr="004E2232" w:rsidRDefault="00F46B56" w:rsidP="004E2232">
            <w:pPr>
              <w:widowControl w:val="0"/>
              <w:autoSpaceDE w:val="0"/>
              <w:autoSpaceDN w:val="0"/>
              <w:adjustRightInd w:val="0"/>
              <w:spacing w:line="360" w:lineRule="auto"/>
              <w:jc w:val="both"/>
              <w:rPr>
                <w:lang w:val="fr-FR"/>
              </w:rPr>
            </w:pPr>
            <w:r>
              <w:rPr>
                <w:lang w:val="fr-FR"/>
              </w:rPr>
              <w:t>La</w:t>
            </w:r>
            <w:r w:rsidR="00466347" w:rsidRPr="004E2232">
              <w:rPr>
                <w:lang w:val="fr-FR"/>
              </w:rPr>
              <w:t xml:space="preserve"> prise en charge des élèves a</w:t>
            </w:r>
            <w:r>
              <w:rPr>
                <w:lang w:val="fr-FR"/>
              </w:rPr>
              <w:t xml:space="preserve"> souvent</w:t>
            </w:r>
            <w:r w:rsidR="00466347" w:rsidRPr="004E2232">
              <w:rPr>
                <w:lang w:val="fr-FR"/>
              </w:rPr>
              <w:t xml:space="preserve"> lieu dans les locaux de l’école, mais elle peut aussi être organisée ailleurs</w:t>
            </w:r>
            <w:r w:rsidR="00466347" w:rsidRPr="004E2232">
              <w:rPr>
                <w:rFonts w:ascii="Helvetica" w:hAnsi="Helvetica"/>
                <w:lang w:val="fr-FR"/>
              </w:rPr>
              <w:t xml:space="preserve">. Si un transport des enfants </w:t>
            </w:r>
            <w:r w:rsidR="0014030C">
              <w:rPr>
                <w:rFonts w:ascii="Helvetica" w:hAnsi="Helvetica"/>
                <w:lang w:val="fr-FR"/>
              </w:rPr>
              <w:t>entre</w:t>
            </w:r>
            <w:r w:rsidR="00466347" w:rsidRPr="004E2232">
              <w:rPr>
                <w:rFonts w:ascii="Helvetica" w:hAnsi="Helvetica"/>
                <w:lang w:val="fr-FR"/>
              </w:rPr>
              <w:t xml:space="preserve"> leur école habituelle </w:t>
            </w:r>
            <w:r w:rsidR="0014030C">
              <w:rPr>
                <w:rFonts w:ascii="Helvetica" w:hAnsi="Helvetica"/>
                <w:lang w:val="fr-FR"/>
              </w:rPr>
              <w:t>et</w:t>
            </w:r>
            <w:r w:rsidR="00466347" w:rsidRPr="004E2232">
              <w:rPr>
                <w:rFonts w:ascii="Helvetica" w:hAnsi="Helvetica"/>
                <w:lang w:val="fr-FR"/>
              </w:rPr>
              <w:t xml:space="preserve"> l’école à journée continue (et inversement)</w:t>
            </w:r>
            <w:r w:rsidR="0014030C">
              <w:rPr>
                <w:rFonts w:ascii="Helvetica" w:hAnsi="Helvetica"/>
                <w:lang w:val="fr-FR"/>
              </w:rPr>
              <w:t xml:space="preserve"> s’avère</w:t>
            </w:r>
            <w:r w:rsidR="00466347" w:rsidRPr="004E2232">
              <w:rPr>
                <w:rFonts w:ascii="Helvetica" w:hAnsi="Helvetica"/>
                <w:lang w:val="fr-FR"/>
              </w:rPr>
              <w:t xml:space="preserve"> nécessaire, il est mis en place et financé par la commune.</w:t>
            </w:r>
          </w:p>
          <w:p w:rsidR="00466347" w:rsidRPr="004E2232" w:rsidRDefault="00466347" w:rsidP="004E2232">
            <w:pPr>
              <w:widowControl w:val="0"/>
              <w:autoSpaceDE w:val="0"/>
              <w:autoSpaceDN w:val="0"/>
              <w:adjustRightInd w:val="0"/>
              <w:spacing w:line="360" w:lineRule="auto"/>
              <w:jc w:val="both"/>
              <w:rPr>
                <w:lang w:val="fr-FR"/>
              </w:rPr>
            </w:pPr>
          </w:p>
          <w:p w:rsidR="00A8179B" w:rsidRPr="004E2232" w:rsidRDefault="00D9493E" w:rsidP="004E2232">
            <w:pPr>
              <w:widowControl w:val="0"/>
              <w:autoSpaceDE w:val="0"/>
              <w:autoSpaceDN w:val="0"/>
              <w:adjustRightInd w:val="0"/>
              <w:spacing w:line="360" w:lineRule="auto"/>
              <w:jc w:val="both"/>
              <w:rPr>
                <w:lang w:val="fr-FR"/>
              </w:rPr>
            </w:pPr>
            <w:r w:rsidRPr="004E2232">
              <w:rPr>
                <w:lang w:val="fr-FR"/>
              </w:rPr>
              <w:t>Les modules d’école à journée continue</w:t>
            </w:r>
          </w:p>
          <w:p w:rsidR="00A8179B" w:rsidRPr="004E2232" w:rsidRDefault="00C22285"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 xml:space="preserve">facilitent l’exercice d’une activité professionnelle </w:t>
            </w:r>
            <w:r w:rsidR="005E6913" w:rsidRPr="004E2232">
              <w:rPr>
                <w:lang w:val="fr-FR"/>
              </w:rPr>
              <w:t>car les parents</w:t>
            </w:r>
            <w:r w:rsidRPr="004E2232">
              <w:rPr>
                <w:lang w:val="fr-FR"/>
              </w:rPr>
              <w:t xml:space="preserve"> </w:t>
            </w:r>
            <w:r w:rsidR="00D9493E" w:rsidRPr="004E2232">
              <w:rPr>
                <w:lang w:val="fr-FR"/>
              </w:rPr>
              <w:t xml:space="preserve">savent que leurs enfants </w:t>
            </w:r>
            <w:r w:rsidR="00647522" w:rsidRPr="004E2232">
              <w:rPr>
                <w:lang w:val="fr-FR"/>
              </w:rPr>
              <w:t xml:space="preserve">sont en de bonnes mains </w:t>
            </w:r>
            <w:r w:rsidR="00D9493E" w:rsidRPr="004E2232">
              <w:rPr>
                <w:lang w:val="fr-FR"/>
              </w:rPr>
              <w:t>pendant leur absence ;</w:t>
            </w:r>
          </w:p>
          <w:p w:rsidR="00A8179B" w:rsidRPr="004E2232" w:rsidRDefault="00C22285"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permettent aux enfants d’évoluer en dehors de la famille et d’avoir des contacts avec des enfants du même âge ;</w:t>
            </w:r>
            <w:r w:rsidR="00A8179B" w:rsidRPr="004E2232">
              <w:rPr>
                <w:lang w:val="fr-FR"/>
              </w:rPr>
              <w:t xml:space="preserve"> </w:t>
            </w:r>
          </w:p>
          <w:p w:rsidR="005E6913" w:rsidRPr="004E2232" w:rsidRDefault="005E6913"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permettent de créer un climat plus personnel à l’école car les élèves et les membres du corps enseignant apprennent à mieux se connaître en dehors de l’enseignement ;</w:t>
            </w:r>
          </w:p>
          <w:p w:rsidR="00A8179B" w:rsidRPr="004E2232" w:rsidRDefault="00C22285"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 xml:space="preserve">aident les enfants allophones à apprendre la langue </w:t>
            </w:r>
            <w:r w:rsidR="00647522" w:rsidRPr="004E2232">
              <w:rPr>
                <w:lang w:val="fr-FR"/>
              </w:rPr>
              <w:t>utilisée pendant les leçons </w:t>
            </w:r>
            <w:r w:rsidRPr="004E2232">
              <w:rPr>
                <w:lang w:val="fr-FR"/>
              </w:rPr>
              <w:t>;</w:t>
            </w:r>
          </w:p>
          <w:p w:rsidR="00A8179B" w:rsidRPr="004E2232" w:rsidRDefault="00C22285"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contribuent à la mission de l’école obligatoire</w:t>
            </w:r>
            <w:r w:rsidR="00A8179B" w:rsidRPr="004E2232">
              <w:rPr>
                <w:lang w:val="fr-FR"/>
              </w:rPr>
              <w:t xml:space="preserve">, </w:t>
            </w:r>
            <w:r w:rsidRPr="004E2232">
              <w:rPr>
                <w:lang w:val="fr-FR"/>
              </w:rPr>
              <w:t xml:space="preserve">notamment parce que les devoirs </w:t>
            </w:r>
            <w:r w:rsidR="00647522" w:rsidRPr="004E2232">
              <w:rPr>
                <w:lang w:val="fr-FR"/>
              </w:rPr>
              <w:t xml:space="preserve">sont </w:t>
            </w:r>
            <w:r w:rsidRPr="004E2232">
              <w:rPr>
                <w:lang w:val="fr-FR"/>
              </w:rPr>
              <w:t>effectués à l’école</w:t>
            </w:r>
            <w:r w:rsidR="00A8179B" w:rsidRPr="004E2232">
              <w:rPr>
                <w:lang w:val="fr-FR"/>
              </w:rPr>
              <w:t>.</w:t>
            </w:r>
          </w:p>
          <w:p w:rsidR="00A8179B" w:rsidRPr="004E2232" w:rsidRDefault="00A8179B" w:rsidP="004E2232">
            <w:pPr>
              <w:widowControl w:val="0"/>
              <w:tabs>
                <w:tab w:val="num" w:pos="360"/>
              </w:tabs>
              <w:autoSpaceDE w:val="0"/>
              <w:autoSpaceDN w:val="0"/>
              <w:adjustRightInd w:val="0"/>
              <w:spacing w:line="360" w:lineRule="auto"/>
              <w:ind w:left="360" w:hanging="218"/>
              <w:jc w:val="both"/>
              <w:rPr>
                <w:lang w:val="fr-FR"/>
              </w:rPr>
            </w:pPr>
          </w:p>
          <w:p w:rsidR="00A8179B" w:rsidRPr="004E2232" w:rsidRDefault="00C22285" w:rsidP="004E2232">
            <w:pPr>
              <w:widowControl w:val="0"/>
              <w:tabs>
                <w:tab w:val="num" w:pos="360"/>
              </w:tabs>
              <w:autoSpaceDE w:val="0"/>
              <w:autoSpaceDN w:val="0"/>
              <w:adjustRightInd w:val="0"/>
              <w:spacing w:line="360" w:lineRule="auto"/>
              <w:ind w:left="360" w:hanging="218"/>
              <w:jc w:val="both"/>
              <w:rPr>
                <w:lang w:val="fr-FR"/>
              </w:rPr>
            </w:pPr>
            <w:r w:rsidRPr="004E2232">
              <w:rPr>
                <w:lang w:val="fr-FR"/>
              </w:rPr>
              <w:t>Les modules d’école à journée continue donnent aux enfants la possibilité de</w:t>
            </w:r>
          </w:p>
          <w:p w:rsidR="00A8179B" w:rsidRPr="004E2232" w:rsidRDefault="005E6913"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prendre ensemble des repas sains et variés </w:t>
            </w:r>
            <w:r w:rsidR="00C22285" w:rsidRPr="004E2232">
              <w:rPr>
                <w:lang w:val="fr-FR"/>
              </w:rPr>
              <w:t>;</w:t>
            </w:r>
          </w:p>
          <w:p w:rsidR="00A8179B" w:rsidRPr="004E2232" w:rsidRDefault="00C22285"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participer aux tâches journalières communautaires, comme mettre la table ;</w:t>
            </w:r>
          </w:p>
          <w:p w:rsidR="00A8179B" w:rsidRPr="004E2232" w:rsidRDefault="00B66CDF"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faire le</w:t>
            </w:r>
            <w:r w:rsidR="005E6913" w:rsidRPr="004E2232">
              <w:rPr>
                <w:lang w:val="fr-FR"/>
              </w:rPr>
              <w:t>ur</w:t>
            </w:r>
            <w:r w:rsidRPr="004E2232">
              <w:rPr>
                <w:lang w:val="fr-FR"/>
              </w:rPr>
              <w:t>s devoirs de manière autonome</w:t>
            </w:r>
            <w:r w:rsidR="00647522" w:rsidRPr="004E2232">
              <w:rPr>
                <w:lang w:val="fr-FR"/>
              </w:rPr>
              <w:t xml:space="preserve"> tout en étant surveillés</w:t>
            </w:r>
            <w:r w:rsidRPr="004E2232">
              <w:rPr>
                <w:lang w:val="fr-FR"/>
              </w:rPr>
              <w:t> ;</w:t>
            </w:r>
          </w:p>
          <w:p w:rsidR="00A8179B" w:rsidRPr="004E2232" w:rsidRDefault="005E6913"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jouer et</w:t>
            </w:r>
            <w:r w:rsidR="00B66CDF" w:rsidRPr="004E2232">
              <w:rPr>
                <w:lang w:val="fr-FR"/>
              </w:rPr>
              <w:t xml:space="preserve"> bricoler librement </w:t>
            </w:r>
            <w:r w:rsidRPr="004E2232">
              <w:rPr>
                <w:lang w:val="fr-FR"/>
              </w:rPr>
              <w:t>ou avec des consignes mais aussi de se détendre</w:t>
            </w:r>
            <w:r w:rsidR="00B66CDF" w:rsidRPr="004E2232">
              <w:rPr>
                <w:lang w:val="fr-FR"/>
              </w:rPr>
              <w:t> ;</w:t>
            </w:r>
          </w:p>
          <w:p w:rsidR="00A8179B" w:rsidRPr="004E2232" w:rsidRDefault="00B66CDF" w:rsidP="004E2232">
            <w:pPr>
              <w:widowControl w:val="0"/>
              <w:numPr>
                <w:ilvl w:val="0"/>
                <w:numId w:val="28"/>
              </w:numPr>
              <w:tabs>
                <w:tab w:val="clear" w:pos="928"/>
                <w:tab w:val="num" w:pos="360"/>
              </w:tabs>
              <w:autoSpaceDE w:val="0"/>
              <w:autoSpaceDN w:val="0"/>
              <w:adjustRightInd w:val="0"/>
              <w:spacing w:line="360" w:lineRule="auto"/>
              <w:ind w:left="360" w:hanging="218"/>
              <w:jc w:val="both"/>
              <w:rPr>
                <w:lang w:val="fr-FR"/>
              </w:rPr>
            </w:pPr>
            <w:r w:rsidRPr="004E2232">
              <w:rPr>
                <w:lang w:val="fr-FR"/>
              </w:rPr>
              <w:t>bouger à l’intérieur et à l’extérieur.</w:t>
            </w:r>
          </w:p>
          <w:p w:rsidR="00A8179B" w:rsidRPr="004E2232" w:rsidRDefault="00A8179B" w:rsidP="004E2232">
            <w:pPr>
              <w:widowControl w:val="0"/>
              <w:autoSpaceDE w:val="0"/>
              <w:autoSpaceDN w:val="0"/>
              <w:adjustRightInd w:val="0"/>
              <w:spacing w:line="360" w:lineRule="auto"/>
              <w:jc w:val="both"/>
              <w:rPr>
                <w:lang w:val="fr-FR"/>
              </w:rPr>
            </w:pPr>
          </w:p>
          <w:p w:rsidR="00340621" w:rsidRPr="004E2232" w:rsidRDefault="00340621" w:rsidP="004E2232">
            <w:pPr>
              <w:widowControl w:val="0"/>
              <w:autoSpaceDE w:val="0"/>
              <w:autoSpaceDN w:val="0"/>
              <w:adjustRightInd w:val="0"/>
              <w:spacing w:line="360" w:lineRule="auto"/>
              <w:jc w:val="both"/>
              <w:rPr>
                <w:lang w:val="fr-FR"/>
              </w:rPr>
            </w:pPr>
            <w:r w:rsidRPr="004E2232">
              <w:rPr>
                <w:lang w:val="fr-FR"/>
              </w:rPr>
              <w:t>Les parents peuvent</w:t>
            </w:r>
            <w:r w:rsidR="00F46B56">
              <w:rPr>
                <w:lang w:val="fr-FR"/>
              </w:rPr>
              <w:t>, selon leurs besoins,</w:t>
            </w:r>
            <w:r w:rsidRPr="004E2232">
              <w:rPr>
                <w:lang w:val="fr-FR"/>
              </w:rPr>
              <w:t xml:space="preserve"> inscrire leurs enfants </w:t>
            </w:r>
            <w:r w:rsidR="00F46B56">
              <w:rPr>
                <w:lang w:val="fr-FR"/>
              </w:rPr>
              <w:t xml:space="preserve">uniquement </w:t>
            </w:r>
            <w:r w:rsidRPr="004E2232">
              <w:rPr>
                <w:lang w:val="fr-FR"/>
              </w:rPr>
              <w:t xml:space="preserve">à certains modules. L’inscription définitive n’aura lieu que plus tard et vaudra </w:t>
            </w:r>
            <w:r w:rsidR="00BA3021" w:rsidRPr="004E2232">
              <w:rPr>
                <w:lang w:val="fr-FR"/>
              </w:rPr>
              <w:t xml:space="preserve">engagement </w:t>
            </w:r>
            <w:r w:rsidRPr="004E2232">
              <w:rPr>
                <w:lang w:val="fr-FR"/>
              </w:rPr>
              <w:t xml:space="preserve">pour toute la durée de l’année scolaire. Elle sera confirmée par l’école à journée continue. </w:t>
            </w:r>
          </w:p>
          <w:p w:rsidR="00340621" w:rsidRPr="004E2232" w:rsidRDefault="00340621" w:rsidP="004E2232">
            <w:pPr>
              <w:widowControl w:val="0"/>
              <w:autoSpaceDE w:val="0"/>
              <w:autoSpaceDN w:val="0"/>
              <w:adjustRightInd w:val="0"/>
              <w:spacing w:line="360" w:lineRule="auto"/>
              <w:jc w:val="both"/>
              <w:rPr>
                <w:lang w:val="fr-FR"/>
              </w:rPr>
            </w:pPr>
          </w:p>
          <w:p w:rsidR="00A636F6" w:rsidRPr="004E2232" w:rsidRDefault="00340621" w:rsidP="00DE7900">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 xml:space="preserve">Les parents </w:t>
            </w:r>
            <w:r w:rsidR="00B66CDF" w:rsidRPr="004E2232">
              <w:rPr>
                <w:rFonts w:ascii="Helvetica" w:hAnsi="Helvetica"/>
                <w:lang w:val="fr-FR"/>
              </w:rPr>
              <w:t>s’acquittent d’émoluments calculés sur la base d’un barème cantonal et de leur</w:t>
            </w:r>
            <w:r w:rsidRPr="004E2232">
              <w:rPr>
                <w:rFonts w:ascii="Helvetica" w:hAnsi="Helvetica"/>
                <w:lang w:val="fr-FR"/>
              </w:rPr>
              <w:t>s</w:t>
            </w:r>
            <w:r w:rsidR="00B66CDF" w:rsidRPr="004E2232">
              <w:rPr>
                <w:rFonts w:ascii="Helvetica" w:hAnsi="Helvetica"/>
                <w:lang w:val="fr-FR"/>
              </w:rPr>
              <w:t xml:space="preserve"> revenu</w:t>
            </w:r>
            <w:r w:rsidRPr="004E2232">
              <w:rPr>
                <w:rFonts w:ascii="Helvetica" w:hAnsi="Helvetica"/>
                <w:lang w:val="fr-FR"/>
              </w:rPr>
              <w:t>s</w:t>
            </w:r>
            <w:r w:rsidR="00B66CDF" w:rsidRPr="004E2232">
              <w:rPr>
                <w:rFonts w:ascii="Helvetica" w:hAnsi="Helvetica"/>
                <w:lang w:val="fr-FR"/>
              </w:rPr>
              <w:t>.</w:t>
            </w:r>
            <w:r w:rsidR="00A8179B" w:rsidRPr="004E2232">
              <w:rPr>
                <w:lang w:val="fr-FR"/>
              </w:rPr>
              <w:t xml:space="preserve"> </w:t>
            </w:r>
            <w:r w:rsidR="00B66CDF" w:rsidRPr="004E2232">
              <w:rPr>
                <w:lang w:val="fr-FR"/>
              </w:rPr>
              <w:t xml:space="preserve">Une heure de prise en charge coûte </w:t>
            </w:r>
            <w:r w:rsidRPr="004E2232">
              <w:rPr>
                <w:lang w:val="fr-FR"/>
              </w:rPr>
              <w:t xml:space="preserve">ainsi </w:t>
            </w:r>
            <w:r w:rsidR="00B66CDF" w:rsidRPr="004E2232">
              <w:rPr>
                <w:lang w:val="fr-FR"/>
              </w:rPr>
              <w:t xml:space="preserve">entre </w:t>
            </w:r>
            <w:r w:rsidR="00DE7900" w:rsidRPr="00210EDE">
              <w:rPr>
                <w:shd w:val="clear" w:color="auto" w:fill="BFBFBF"/>
                <w:lang w:val="fr-FR"/>
              </w:rPr>
              <w:t>XX</w:t>
            </w:r>
            <w:r w:rsidR="00A8179B" w:rsidRPr="004E2232">
              <w:rPr>
                <w:lang w:val="fr-FR"/>
              </w:rPr>
              <w:t xml:space="preserve"> </w:t>
            </w:r>
            <w:r w:rsidR="00B66CDF" w:rsidRPr="004E2232">
              <w:rPr>
                <w:lang w:val="fr-FR"/>
              </w:rPr>
              <w:t xml:space="preserve">et </w:t>
            </w:r>
            <w:r w:rsidR="00DE7900" w:rsidRPr="00210EDE">
              <w:rPr>
                <w:shd w:val="clear" w:color="auto" w:fill="BFBFBF"/>
                <w:lang w:val="fr-FR"/>
              </w:rPr>
              <w:t>XX</w:t>
            </w:r>
            <w:r w:rsidR="00B66CDF" w:rsidRPr="004E2232">
              <w:rPr>
                <w:lang w:val="fr-FR"/>
              </w:rPr>
              <w:t xml:space="preserve"> francs par enfant</w:t>
            </w:r>
            <w:r w:rsidR="00A8179B" w:rsidRPr="004E2232">
              <w:rPr>
                <w:lang w:val="fr-FR"/>
              </w:rPr>
              <w:t xml:space="preserve">. </w:t>
            </w:r>
            <w:r w:rsidRPr="00DE7900">
              <w:rPr>
                <w:b/>
                <w:lang w:val="fr-FR"/>
              </w:rPr>
              <w:t>Une liste des tarifs est jointe à cette enquête.</w:t>
            </w:r>
            <w:r w:rsidRPr="004E2232">
              <w:rPr>
                <w:lang w:val="fr-FR"/>
              </w:rPr>
              <w:t xml:space="preserve"> </w:t>
            </w:r>
            <w:r w:rsidR="00B66CDF" w:rsidRPr="004E2232">
              <w:rPr>
                <w:lang w:val="fr-FR"/>
              </w:rPr>
              <w:t xml:space="preserve">Les repas </w:t>
            </w:r>
            <w:r w:rsidR="009A714D" w:rsidRPr="004E2232">
              <w:rPr>
                <w:lang w:val="fr-FR"/>
              </w:rPr>
              <w:t xml:space="preserve">sont </w:t>
            </w:r>
            <w:r w:rsidR="00F46B56">
              <w:rPr>
                <w:lang w:val="fr-FR"/>
              </w:rPr>
              <w:t>facturés</w:t>
            </w:r>
            <w:r w:rsidR="00B66CDF" w:rsidRPr="004E2232">
              <w:rPr>
                <w:lang w:val="fr-FR"/>
              </w:rPr>
              <w:t xml:space="preserve"> en sus</w:t>
            </w:r>
            <w:r w:rsidR="00A8179B" w:rsidRPr="004E2232">
              <w:rPr>
                <w:lang w:val="fr-FR"/>
              </w:rPr>
              <w:t>.</w:t>
            </w:r>
          </w:p>
        </w:tc>
      </w:tr>
    </w:tbl>
    <w:p w:rsidR="00EE3CC5" w:rsidRPr="004E2232" w:rsidRDefault="00EE3CC5" w:rsidP="004E2232">
      <w:pPr>
        <w:widowControl w:val="0"/>
        <w:autoSpaceDE w:val="0"/>
        <w:autoSpaceDN w:val="0"/>
        <w:adjustRightInd w:val="0"/>
        <w:spacing w:line="360" w:lineRule="auto"/>
        <w:jc w:val="both"/>
        <w:rPr>
          <w:rFonts w:ascii="Helvetica" w:hAnsi="Helvetica"/>
          <w:lang w:val="fr-FR"/>
        </w:rPr>
      </w:pPr>
    </w:p>
    <w:p w:rsidR="00A636F6" w:rsidRPr="004E2232" w:rsidRDefault="00A636F6" w:rsidP="004E2232">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 xml:space="preserve">Nous vous invitons à prendre le temps de répondre à ce questionnaire. La commune ne peut planifier l’offre que si elle dispose de données </w:t>
      </w:r>
      <w:r w:rsidR="00BA3021" w:rsidRPr="004E2232">
        <w:rPr>
          <w:rFonts w:ascii="Helvetica" w:hAnsi="Helvetica"/>
          <w:lang w:val="fr-FR"/>
        </w:rPr>
        <w:t>précises</w:t>
      </w:r>
      <w:r w:rsidRPr="004E2232">
        <w:rPr>
          <w:rFonts w:ascii="Helvetica" w:hAnsi="Helvetica"/>
          <w:lang w:val="fr-FR"/>
        </w:rPr>
        <w:t xml:space="preserve"> sur les besoins des parents. Si des modules d’école à journée continue sont mis en place dans la</w:t>
      </w:r>
      <w:r w:rsidR="00F46B56">
        <w:rPr>
          <w:rFonts w:ascii="Helvetica" w:hAnsi="Helvetica"/>
          <w:lang w:val="fr-FR"/>
        </w:rPr>
        <w:t xml:space="preserve"> </w:t>
      </w:r>
      <w:r w:rsidRPr="004E2232">
        <w:rPr>
          <w:rFonts w:ascii="Helvetica" w:hAnsi="Helvetica"/>
          <w:lang w:val="fr-FR"/>
        </w:rPr>
        <w:t>commune</w:t>
      </w:r>
      <w:r w:rsidR="00B66CDF" w:rsidRPr="004E2232">
        <w:rPr>
          <w:rFonts w:ascii="Helvetica" w:hAnsi="Helvetica"/>
          <w:lang w:val="fr-FR"/>
        </w:rPr>
        <w:t xml:space="preserve"> </w:t>
      </w:r>
      <w:r w:rsidRPr="004E2232">
        <w:rPr>
          <w:rFonts w:ascii="Helvetica" w:hAnsi="Helvetica"/>
          <w:lang w:val="fr-FR"/>
        </w:rPr>
        <w:t>sur la base des résultats de cette en</w:t>
      </w:r>
      <w:r w:rsidR="00BA3021" w:rsidRPr="004E2232">
        <w:rPr>
          <w:rFonts w:ascii="Helvetica" w:hAnsi="Helvetica"/>
          <w:lang w:val="fr-FR"/>
        </w:rPr>
        <w:t>quête, un</w:t>
      </w:r>
      <w:r w:rsidRPr="004E2232">
        <w:rPr>
          <w:rFonts w:ascii="Helvetica" w:hAnsi="Helvetica"/>
          <w:lang w:val="fr-FR"/>
        </w:rPr>
        <w:t xml:space="preserve"> formul</w:t>
      </w:r>
      <w:r w:rsidR="00BA3021" w:rsidRPr="004E2232">
        <w:rPr>
          <w:rFonts w:ascii="Helvetica" w:hAnsi="Helvetica"/>
          <w:lang w:val="fr-FR"/>
        </w:rPr>
        <w:t>aire</w:t>
      </w:r>
      <w:r w:rsidRPr="004E2232">
        <w:rPr>
          <w:rFonts w:ascii="Helvetica" w:hAnsi="Helvetica"/>
          <w:lang w:val="fr-FR"/>
        </w:rPr>
        <w:t xml:space="preserve"> d’inscription définitive vous sera envoyé ultérieurement</w:t>
      </w:r>
      <w:r w:rsidR="00F46B56">
        <w:rPr>
          <w:rFonts w:ascii="Helvetica" w:hAnsi="Helvetica"/>
          <w:lang w:val="fr-FR"/>
        </w:rPr>
        <w:t>,</w:t>
      </w:r>
      <w:r w:rsidRPr="004E2232">
        <w:rPr>
          <w:rFonts w:ascii="Helvetica" w:hAnsi="Helvetica"/>
          <w:lang w:val="fr-FR"/>
        </w:rPr>
        <w:t xml:space="preserve"> lorsque </w:t>
      </w:r>
      <w:r w:rsidR="00105C19" w:rsidRPr="004E2232">
        <w:rPr>
          <w:rFonts w:ascii="Helvetica" w:hAnsi="Helvetica"/>
          <w:lang w:val="fr-FR"/>
        </w:rPr>
        <w:t>l’horaire des leçons sera connu</w:t>
      </w:r>
      <w:r w:rsidRPr="004E2232">
        <w:rPr>
          <w:rFonts w:ascii="Helvetica" w:hAnsi="Helvetica"/>
          <w:lang w:val="fr-FR"/>
        </w:rPr>
        <w:t xml:space="preserve">. </w:t>
      </w:r>
    </w:p>
    <w:p w:rsidR="00B66CDF" w:rsidRPr="004E2232" w:rsidRDefault="00B66CDF" w:rsidP="004E2232">
      <w:pPr>
        <w:widowControl w:val="0"/>
        <w:autoSpaceDE w:val="0"/>
        <w:autoSpaceDN w:val="0"/>
        <w:adjustRightInd w:val="0"/>
        <w:spacing w:line="360" w:lineRule="auto"/>
        <w:jc w:val="both"/>
        <w:rPr>
          <w:rFonts w:ascii="Helvetica" w:hAnsi="Helvetica"/>
          <w:lang w:val="fr-FR"/>
        </w:rPr>
      </w:pPr>
    </w:p>
    <w:p w:rsidR="00A636F6" w:rsidRPr="004E2232" w:rsidRDefault="00A636F6" w:rsidP="004E2232">
      <w:pPr>
        <w:widowControl w:val="0"/>
        <w:autoSpaceDE w:val="0"/>
        <w:autoSpaceDN w:val="0"/>
        <w:adjustRightInd w:val="0"/>
        <w:spacing w:line="360" w:lineRule="auto"/>
        <w:jc w:val="both"/>
        <w:rPr>
          <w:rFonts w:ascii="Helvetica" w:hAnsi="Helvetica"/>
          <w:b/>
          <w:shd w:val="clear" w:color="auto" w:fill="C0C0C0"/>
          <w:lang w:val="fr-FR"/>
        </w:rPr>
      </w:pPr>
      <w:r w:rsidRPr="004E2232">
        <w:rPr>
          <w:rFonts w:ascii="Helvetica" w:hAnsi="Helvetica"/>
          <w:b/>
          <w:lang w:val="fr-FR"/>
        </w:rPr>
        <w:t xml:space="preserve">Veuillez </w:t>
      </w:r>
      <w:r w:rsidR="00BA3021" w:rsidRPr="004E2232">
        <w:rPr>
          <w:rFonts w:ascii="Helvetica" w:hAnsi="Helvetica"/>
          <w:b/>
          <w:lang w:val="fr-FR"/>
        </w:rPr>
        <w:t>retourner</w:t>
      </w:r>
      <w:r w:rsidRPr="004E2232">
        <w:rPr>
          <w:rFonts w:ascii="Helvetica" w:hAnsi="Helvetica"/>
          <w:b/>
          <w:lang w:val="fr-FR"/>
        </w:rPr>
        <w:t xml:space="preserve"> ce questionnaire d’ici au</w:t>
      </w:r>
      <w:r w:rsidR="00B66CDF" w:rsidRPr="004E2232">
        <w:rPr>
          <w:rFonts w:ascii="Helvetica" w:hAnsi="Helvetica"/>
          <w:b/>
          <w:lang w:val="fr-FR"/>
        </w:rPr>
        <w:t xml:space="preserve"> </w:t>
      </w:r>
      <w:r w:rsidR="00B66CDF" w:rsidRPr="004E2232">
        <w:rPr>
          <w:rFonts w:ascii="Helvetica" w:hAnsi="Helvetica"/>
          <w:b/>
          <w:highlight w:val="lightGray"/>
          <w:lang w:val="fr-FR"/>
        </w:rPr>
        <w:t>(date)</w:t>
      </w:r>
      <w:r w:rsidRPr="004E2232">
        <w:rPr>
          <w:rFonts w:ascii="Helvetica" w:hAnsi="Helvetica"/>
          <w:b/>
          <w:lang w:val="fr-FR"/>
        </w:rPr>
        <w:t xml:space="preserve"> au plus tard </w:t>
      </w:r>
      <w:r w:rsidR="00BB2186">
        <w:rPr>
          <w:rFonts w:ascii="Helvetica" w:hAnsi="Helvetica"/>
          <w:b/>
          <w:lang w:val="fr-FR"/>
        </w:rPr>
        <w:t>au moyen</w:t>
      </w:r>
      <w:r w:rsidRPr="004E2232">
        <w:rPr>
          <w:rFonts w:ascii="Helvetica" w:hAnsi="Helvetica"/>
          <w:b/>
          <w:lang w:val="fr-FR"/>
        </w:rPr>
        <w:t xml:space="preserve"> de l’enveloppe ci-jointe (port payé) à </w:t>
      </w:r>
      <w:bookmarkStart w:id="3" w:name="Text17"/>
      <w:r w:rsidR="00B66CDF" w:rsidRPr="004E2232">
        <w:rPr>
          <w:rFonts w:ascii="Helvetica" w:hAnsi="Helvetica"/>
          <w:b/>
          <w:highlight w:val="lightGray"/>
          <w:lang w:val="fr-FR"/>
        </w:rPr>
        <w:t>(institution chargée de dépouiller le questionnaire)</w:t>
      </w:r>
      <w:bookmarkEnd w:id="3"/>
      <w:r w:rsidR="00BA3021" w:rsidRPr="004E2232">
        <w:rPr>
          <w:rFonts w:ascii="Helvetica" w:hAnsi="Helvetica"/>
          <w:b/>
          <w:lang w:val="fr-FR"/>
        </w:rPr>
        <w:t>.</w:t>
      </w:r>
    </w:p>
    <w:p w:rsidR="00A636F6" w:rsidRPr="004E2232" w:rsidRDefault="00A636F6" w:rsidP="004E2232">
      <w:pPr>
        <w:widowControl w:val="0"/>
        <w:autoSpaceDE w:val="0"/>
        <w:autoSpaceDN w:val="0"/>
        <w:adjustRightInd w:val="0"/>
        <w:spacing w:line="360" w:lineRule="auto"/>
        <w:jc w:val="both"/>
        <w:rPr>
          <w:rFonts w:ascii="Helvetica" w:hAnsi="Helvetica"/>
          <w:b/>
          <w:lang w:val="fr-FR"/>
        </w:rPr>
      </w:pPr>
    </w:p>
    <w:p w:rsidR="00A636F6" w:rsidRPr="004E2232" w:rsidRDefault="00A636F6" w:rsidP="004E2232">
      <w:pPr>
        <w:widowControl w:val="0"/>
        <w:autoSpaceDE w:val="0"/>
        <w:autoSpaceDN w:val="0"/>
        <w:adjustRightInd w:val="0"/>
        <w:spacing w:line="360" w:lineRule="auto"/>
        <w:jc w:val="both"/>
        <w:rPr>
          <w:rFonts w:ascii="Helvetica" w:hAnsi="Helvetica"/>
          <w:lang w:val="fr-FR"/>
        </w:rPr>
      </w:pPr>
      <w:r w:rsidRPr="004E2232">
        <w:rPr>
          <w:rFonts w:ascii="Helvetica" w:hAnsi="Helvetica"/>
          <w:lang w:val="fr-FR"/>
        </w:rPr>
        <w:t>Pour toute question complémentaire, veuillez contacter</w:t>
      </w:r>
      <w:r w:rsidR="00C934B9" w:rsidRPr="004E2232">
        <w:rPr>
          <w:rFonts w:ascii="Helvetica" w:hAnsi="Helvetica"/>
          <w:lang w:val="fr-FR"/>
        </w:rPr>
        <w:t xml:space="preserve"> </w:t>
      </w:r>
      <w:r w:rsidR="00C934B9" w:rsidRPr="004E2232">
        <w:rPr>
          <w:rFonts w:ascii="Helvetica" w:hAnsi="Helvetica"/>
          <w:highlight w:val="lightGray"/>
          <w:lang w:val="fr-FR"/>
        </w:rPr>
        <w:t>xy</w:t>
      </w:r>
      <w:r w:rsidRPr="004E2232">
        <w:rPr>
          <w:rFonts w:ascii="Helvetica" w:hAnsi="Helvetica"/>
          <w:lang w:val="fr-FR"/>
        </w:rPr>
        <w:t>.</w:t>
      </w:r>
    </w:p>
    <w:p w:rsidR="00A636F6" w:rsidRPr="004E2232" w:rsidRDefault="009A714D" w:rsidP="004E2232">
      <w:pPr>
        <w:tabs>
          <w:tab w:val="left" w:pos="284"/>
        </w:tabs>
        <w:spacing w:line="360" w:lineRule="auto"/>
        <w:jc w:val="both"/>
        <w:rPr>
          <w:rFonts w:ascii="Helvetica" w:hAnsi="Helvetica"/>
          <w:lang w:val="fr-FR"/>
        </w:rPr>
      </w:pPr>
      <w:r w:rsidRPr="004E2232">
        <w:rPr>
          <w:rFonts w:ascii="Helvetica" w:hAnsi="Helvetica"/>
          <w:lang w:val="fr-FR"/>
        </w:rPr>
        <w:t>Merci de votre concours !</w:t>
      </w:r>
    </w:p>
    <w:p w:rsidR="00BA3021" w:rsidRPr="004E2232" w:rsidRDefault="00A636F6" w:rsidP="004E2232">
      <w:pPr>
        <w:numPr>
          <w:ilvl w:val="0"/>
          <w:numId w:val="29"/>
        </w:numPr>
        <w:tabs>
          <w:tab w:val="clear" w:pos="567"/>
          <w:tab w:val="left" w:pos="284"/>
        </w:tabs>
        <w:ind w:left="284" w:hanging="284"/>
        <w:jc w:val="both"/>
        <w:rPr>
          <w:rFonts w:ascii="Helvetica" w:hAnsi="Helvetica"/>
          <w:lang w:val="fr-FR"/>
        </w:rPr>
      </w:pPr>
      <w:r w:rsidRPr="004E2232">
        <w:rPr>
          <w:rFonts w:ascii="Helvetica" w:hAnsi="Helvetica"/>
          <w:lang w:val="fr-FR"/>
        </w:rPr>
        <w:br w:type="page"/>
      </w:r>
      <w:r w:rsidR="00BA3021" w:rsidRPr="004E2232">
        <w:rPr>
          <w:rFonts w:ascii="Helvetica" w:hAnsi="Helvetica"/>
          <w:b/>
          <w:sz w:val="26"/>
          <w:szCs w:val="26"/>
          <w:lang w:val="fr-FR"/>
        </w:rPr>
        <w:t>Dans quelle classe votre enfant sera-t-il scolarisé/vos enfants seront-ils scolarisés à la rentrée prochaine ?</w:t>
      </w:r>
    </w:p>
    <w:p w:rsidR="00A636F6" w:rsidRPr="004E2232" w:rsidRDefault="00A636F6" w:rsidP="004E2232">
      <w:pPr>
        <w:tabs>
          <w:tab w:val="left" w:pos="851"/>
          <w:tab w:val="right" w:pos="9498"/>
        </w:tabs>
        <w:spacing w:line="360" w:lineRule="auto"/>
        <w:jc w:val="both"/>
        <w:rPr>
          <w:rFonts w:ascii="Helvetica" w:hAnsi="Helvetica"/>
          <w:lang w:val="fr-FR"/>
        </w:rPr>
      </w:pPr>
    </w:p>
    <w:tbl>
      <w:tblPr>
        <w:tblW w:w="0" w:type="auto"/>
        <w:tblLook w:val="01E0" w:firstRow="1" w:lastRow="1" w:firstColumn="1" w:lastColumn="1" w:noHBand="0" w:noVBand="0"/>
      </w:tblPr>
      <w:tblGrid>
        <w:gridCol w:w="4927"/>
        <w:gridCol w:w="4928"/>
      </w:tblGrid>
      <w:tr w:rsidR="00C934B9" w:rsidRPr="006550C6" w:rsidTr="006550C6">
        <w:tc>
          <w:tcPr>
            <w:tcW w:w="4927" w:type="dxa"/>
            <w:shd w:val="clear" w:color="auto" w:fill="auto"/>
          </w:tcPr>
          <w:p w:rsidR="00C934B9" w:rsidRPr="006550C6" w:rsidRDefault="00C934B9" w:rsidP="006550C6">
            <w:pPr>
              <w:numPr>
                <w:ilvl w:val="0"/>
                <w:numId w:val="24"/>
              </w:numPr>
              <w:tabs>
                <w:tab w:val="left" w:pos="284"/>
                <w:tab w:val="left" w:pos="851"/>
              </w:tabs>
              <w:spacing w:line="360" w:lineRule="auto"/>
              <w:rPr>
                <w:lang w:val="fr-FR"/>
              </w:rPr>
            </w:pPr>
            <w:r w:rsidRPr="006550C6">
              <w:rPr>
                <w:rFonts w:ascii="Helvetica" w:hAnsi="Helvetica"/>
                <w:lang w:val="fr-FR"/>
              </w:rPr>
              <w:t>Ecole enfantine :</w:t>
            </w:r>
            <w:r w:rsidR="0014030C" w:rsidRPr="006550C6">
              <w:rPr>
                <w:rFonts w:ascii="Helvetica" w:hAnsi="Helvetica"/>
                <w:lang w:val="fr-FR"/>
              </w:rPr>
              <w:t xml:space="preserve"> </w:t>
            </w:r>
            <w:r w:rsidRPr="006550C6">
              <w:rPr>
                <w:rFonts w:ascii="Helvetica" w:hAnsi="Helvetica"/>
                <w:lang w:val="fr-FR"/>
              </w:rPr>
              <w:t>1</w:t>
            </w:r>
            <w:r w:rsidRPr="006550C6">
              <w:rPr>
                <w:rFonts w:ascii="Helvetica" w:hAnsi="Helvetica"/>
                <w:vertAlign w:val="superscript"/>
                <w:lang w:val="fr-FR"/>
              </w:rPr>
              <w:t>re</w:t>
            </w:r>
            <w:r w:rsidRPr="006550C6">
              <w:rPr>
                <w:rFonts w:ascii="Helvetica" w:hAnsi="Helvetica"/>
                <w:lang w:val="fr-FR"/>
              </w:rPr>
              <w:t xml:space="preserve"> année</w:t>
            </w:r>
          </w:p>
          <w:p w:rsidR="00C934B9" w:rsidRPr="006550C6" w:rsidRDefault="00C934B9" w:rsidP="006550C6">
            <w:pPr>
              <w:numPr>
                <w:ilvl w:val="0"/>
                <w:numId w:val="24"/>
              </w:numPr>
              <w:tabs>
                <w:tab w:val="clear" w:pos="928"/>
                <w:tab w:val="left" w:pos="284"/>
                <w:tab w:val="num" w:pos="851"/>
                <w:tab w:val="left" w:pos="993"/>
              </w:tabs>
              <w:spacing w:line="360" w:lineRule="auto"/>
              <w:rPr>
                <w:lang w:val="fr-FR"/>
              </w:rPr>
            </w:pPr>
            <w:r w:rsidRPr="006550C6">
              <w:rPr>
                <w:rFonts w:ascii="Helvetica" w:hAnsi="Helvetica"/>
                <w:lang w:val="fr-FR"/>
              </w:rPr>
              <w:t>Ecole enfantine : 2</w:t>
            </w:r>
            <w:r w:rsidRPr="006550C6">
              <w:rPr>
                <w:rFonts w:ascii="Helvetica" w:hAnsi="Helvetica"/>
                <w:vertAlign w:val="superscript"/>
                <w:lang w:val="fr-FR"/>
              </w:rPr>
              <w:t>e</w:t>
            </w:r>
            <w:r w:rsidRPr="006550C6">
              <w:rPr>
                <w:rFonts w:ascii="Helvetica" w:hAnsi="Helvetica"/>
                <w:lang w:val="fr-FR"/>
              </w:rPr>
              <w:t xml:space="preserve"> année</w:t>
            </w:r>
          </w:p>
          <w:p w:rsidR="00C934B9" w:rsidRPr="006550C6" w:rsidRDefault="00C934B9" w:rsidP="006550C6">
            <w:pPr>
              <w:tabs>
                <w:tab w:val="left" w:pos="284"/>
                <w:tab w:val="left" w:pos="851"/>
              </w:tabs>
              <w:spacing w:line="360" w:lineRule="auto"/>
              <w:rPr>
                <w:lang w:val="fr-FR"/>
              </w:rPr>
            </w:pPr>
          </w:p>
          <w:p w:rsidR="00C934B9" w:rsidRPr="006550C6" w:rsidRDefault="00C934B9" w:rsidP="006550C6">
            <w:pPr>
              <w:tabs>
                <w:tab w:val="left" w:pos="284"/>
                <w:tab w:val="left" w:pos="851"/>
              </w:tabs>
              <w:spacing w:line="360" w:lineRule="auto"/>
              <w:rPr>
                <w:lang w:val="fr-FR"/>
              </w:rPr>
            </w:pPr>
          </w:p>
        </w:tc>
        <w:tc>
          <w:tcPr>
            <w:tcW w:w="4928" w:type="dxa"/>
            <w:shd w:val="clear" w:color="auto" w:fill="auto"/>
          </w:tcPr>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1</w:t>
            </w:r>
            <w:r w:rsidRPr="006550C6">
              <w:rPr>
                <w:vertAlign w:val="superscript"/>
                <w:lang w:val="fr-FR"/>
              </w:rPr>
              <w:t>re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2</w:t>
            </w:r>
            <w:r w:rsidRPr="006550C6">
              <w:rPr>
                <w:vertAlign w:val="superscript"/>
                <w:lang w:val="fr-FR"/>
              </w:rPr>
              <w:t>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3</w:t>
            </w:r>
            <w:r w:rsidRPr="006550C6">
              <w:rPr>
                <w:vertAlign w:val="superscript"/>
                <w:lang w:val="fr-FR"/>
              </w:rPr>
              <w:t>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4</w:t>
            </w:r>
            <w:r w:rsidRPr="006550C6">
              <w:rPr>
                <w:vertAlign w:val="superscript"/>
                <w:lang w:val="fr-FR"/>
              </w:rPr>
              <w:t>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5</w:t>
            </w:r>
            <w:r w:rsidRPr="006550C6">
              <w:rPr>
                <w:vertAlign w:val="superscript"/>
                <w:lang w:val="fr-FR"/>
              </w:rPr>
              <w:t>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6</w:t>
            </w:r>
            <w:r w:rsidRPr="006550C6">
              <w:rPr>
                <w:vertAlign w:val="superscript"/>
                <w:lang w:val="fr-FR"/>
              </w:rPr>
              <w:t>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7</w:t>
            </w:r>
            <w:r w:rsidRPr="006550C6">
              <w:rPr>
                <w:vertAlign w:val="superscript"/>
                <w:lang w:val="fr-FR"/>
              </w:rPr>
              <w:t>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8</w:t>
            </w:r>
            <w:r w:rsidRPr="006550C6">
              <w:rPr>
                <w:vertAlign w:val="superscript"/>
                <w:lang w:val="fr-FR"/>
              </w:rPr>
              <w:t>e</w:t>
            </w:r>
            <w:r w:rsidRPr="006550C6">
              <w:rPr>
                <w:lang w:val="fr-FR"/>
              </w:rPr>
              <w:t xml:space="preserve"> année</w:t>
            </w:r>
          </w:p>
          <w:p w:rsidR="00C934B9" w:rsidRPr="006550C6" w:rsidRDefault="00C934B9" w:rsidP="006550C6">
            <w:pPr>
              <w:numPr>
                <w:ilvl w:val="0"/>
                <w:numId w:val="24"/>
              </w:numPr>
              <w:tabs>
                <w:tab w:val="left" w:pos="284"/>
                <w:tab w:val="left" w:pos="851"/>
              </w:tabs>
              <w:spacing w:line="360" w:lineRule="auto"/>
              <w:rPr>
                <w:lang w:val="fr-FR"/>
              </w:rPr>
            </w:pPr>
            <w:r w:rsidRPr="006550C6">
              <w:rPr>
                <w:lang w:val="fr-FR"/>
              </w:rPr>
              <w:t>9</w:t>
            </w:r>
            <w:r w:rsidRPr="006550C6">
              <w:rPr>
                <w:vertAlign w:val="superscript"/>
                <w:lang w:val="fr-FR"/>
              </w:rPr>
              <w:t>e</w:t>
            </w:r>
            <w:r w:rsidRPr="006550C6">
              <w:rPr>
                <w:lang w:val="fr-FR"/>
              </w:rPr>
              <w:t xml:space="preserve"> année</w:t>
            </w:r>
          </w:p>
        </w:tc>
      </w:tr>
    </w:tbl>
    <w:p w:rsidR="00A636F6" w:rsidRPr="004E2232" w:rsidRDefault="00A636F6" w:rsidP="00C934B9">
      <w:pPr>
        <w:tabs>
          <w:tab w:val="left" w:pos="851"/>
          <w:tab w:val="right" w:pos="9498"/>
        </w:tabs>
        <w:spacing w:line="360" w:lineRule="auto"/>
        <w:rPr>
          <w:rFonts w:ascii="Helvetica" w:hAnsi="Helvetica"/>
          <w:lang w:val="fr-FR"/>
        </w:rPr>
      </w:pPr>
    </w:p>
    <w:p w:rsidR="00A636F6" w:rsidRPr="004E2232" w:rsidRDefault="00A636F6" w:rsidP="004E2232">
      <w:pPr>
        <w:tabs>
          <w:tab w:val="left" w:pos="851"/>
          <w:tab w:val="right" w:pos="9498"/>
        </w:tabs>
        <w:spacing w:line="360" w:lineRule="auto"/>
        <w:jc w:val="both"/>
        <w:rPr>
          <w:rFonts w:ascii="Helvetica" w:hAnsi="Helvetica"/>
          <w:lang w:val="fr-FR"/>
        </w:rPr>
      </w:pPr>
      <w:r w:rsidRPr="004E2232">
        <w:rPr>
          <w:rFonts w:ascii="Helvetica" w:hAnsi="Helvetica"/>
          <w:lang w:val="fr-FR"/>
        </w:rPr>
        <w:t xml:space="preserve">Nom de </w:t>
      </w:r>
      <w:r w:rsidR="00F46B56">
        <w:rPr>
          <w:rFonts w:ascii="Helvetica" w:hAnsi="Helvetica"/>
          <w:lang w:val="fr-FR"/>
        </w:rPr>
        <w:t>l’école</w:t>
      </w:r>
      <w:r w:rsidRPr="004E2232">
        <w:rPr>
          <w:rFonts w:ascii="Helvetica" w:hAnsi="Helvetica"/>
          <w:lang w:val="fr-FR"/>
        </w:rPr>
        <w:t xml:space="preserve"> fréquentée par vos enfants</w:t>
      </w:r>
      <w:r w:rsidR="00BA3021" w:rsidRPr="004E2232">
        <w:rPr>
          <w:rFonts w:ascii="Helvetica" w:hAnsi="Helvetica"/>
          <w:lang w:val="fr-FR"/>
        </w:rPr>
        <w:t xml:space="preserve"> à la rentrée prochaine</w:t>
      </w:r>
      <w:r w:rsidR="00F46B56">
        <w:rPr>
          <w:rFonts w:ascii="Helvetica" w:hAnsi="Helvetica"/>
          <w:lang w:val="fr-FR"/>
        </w:rPr>
        <w:t xml:space="preserve"> (école enfantine ou scolarité obligatoire)</w:t>
      </w:r>
      <w:r w:rsidRPr="004E2232">
        <w:rPr>
          <w:rFonts w:ascii="Helvetica" w:hAnsi="Helvetica"/>
          <w:lang w:val="fr-FR"/>
        </w:rPr>
        <w:t> :</w:t>
      </w:r>
    </w:p>
    <w:p w:rsidR="00C934B9" w:rsidRPr="004E2232" w:rsidRDefault="00C934B9" w:rsidP="004E2232">
      <w:pPr>
        <w:tabs>
          <w:tab w:val="left" w:pos="851"/>
          <w:tab w:val="right" w:pos="9498"/>
        </w:tabs>
        <w:spacing w:line="360" w:lineRule="auto"/>
        <w:jc w:val="both"/>
        <w:rPr>
          <w:rFonts w:ascii="Helvetica" w:hAnsi="Helvetica"/>
          <w:lang w:val="fr-FR"/>
        </w:rPr>
      </w:pPr>
    </w:p>
    <w:p w:rsidR="00C934B9" w:rsidRPr="004E2232" w:rsidRDefault="00C934B9" w:rsidP="004E2232">
      <w:pPr>
        <w:tabs>
          <w:tab w:val="left" w:pos="284"/>
          <w:tab w:val="left" w:pos="851"/>
        </w:tabs>
        <w:spacing w:line="360" w:lineRule="auto"/>
        <w:jc w:val="both"/>
        <w:rPr>
          <w:lang w:val="fr-FR"/>
        </w:rPr>
      </w:pPr>
      <w:r w:rsidRPr="004E2232">
        <w:rPr>
          <w:lang w:val="fr-FR"/>
        </w:rPr>
        <w:t>.............................................................................................................................................................</w:t>
      </w:r>
    </w:p>
    <w:p w:rsidR="00C934B9" w:rsidRPr="004E2232" w:rsidRDefault="00C934B9" w:rsidP="004E2232">
      <w:pPr>
        <w:tabs>
          <w:tab w:val="left" w:pos="284"/>
          <w:tab w:val="left" w:pos="851"/>
        </w:tabs>
        <w:spacing w:line="360" w:lineRule="auto"/>
        <w:jc w:val="both"/>
        <w:rPr>
          <w:lang w:val="fr-FR"/>
        </w:rPr>
      </w:pPr>
    </w:p>
    <w:p w:rsidR="00C934B9" w:rsidRPr="004E2232" w:rsidRDefault="00C934B9" w:rsidP="004E2232">
      <w:pPr>
        <w:tabs>
          <w:tab w:val="left" w:pos="284"/>
          <w:tab w:val="left" w:pos="851"/>
        </w:tabs>
        <w:spacing w:line="360" w:lineRule="auto"/>
        <w:jc w:val="both"/>
        <w:rPr>
          <w:lang w:val="fr-FR"/>
        </w:rPr>
      </w:pPr>
      <w:r w:rsidRPr="004E2232">
        <w:rPr>
          <w:lang w:val="fr-FR"/>
        </w:rPr>
        <w:t>.............................................................................................................................................................</w:t>
      </w:r>
    </w:p>
    <w:p w:rsidR="00A636F6" w:rsidRPr="004E2232" w:rsidRDefault="00A636F6" w:rsidP="004E2232">
      <w:pPr>
        <w:spacing w:line="360" w:lineRule="auto"/>
        <w:jc w:val="both"/>
        <w:rPr>
          <w:rFonts w:ascii="Helvetica" w:hAnsi="Helvetica"/>
          <w:lang w:val="fr-FR"/>
        </w:rPr>
      </w:pPr>
    </w:p>
    <w:p w:rsidR="00A636F6" w:rsidRPr="004E2232" w:rsidRDefault="00A636F6" w:rsidP="004E2232">
      <w:pPr>
        <w:numPr>
          <w:ilvl w:val="0"/>
          <w:numId w:val="29"/>
        </w:numPr>
        <w:tabs>
          <w:tab w:val="clear" w:pos="567"/>
          <w:tab w:val="num" w:pos="284"/>
        </w:tabs>
        <w:spacing w:line="360" w:lineRule="auto"/>
        <w:ind w:left="284" w:hanging="284"/>
        <w:jc w:val="both"/>
        <w:rPr>
          <w:rFonts w:ascii="Helvetica" w:hAnsi="Helvetica"/>
          <w:b/>
          <w:sz w:val="26"/>
          <w:szCs w:val="26"/>
          <w:lang w:val="fr-FR"/>
        </w:rPr>
      </w:pPr>
      <w:r w:rsidRPr="004E2232">
        <w:rPr>
          <w:rFonts w:ascii="Helvetica" w:hAnsi="Helvetica"/>
          <w:b/>
          <w:sz w:val="26"/>
          <w:szCs w:val="26"/>
          <w:lang w:val="fr-FR"/>
        </w:rPr>
        <w:t xml:space="preserve">Souhaitez-vous bénéficier de </w:t>
      </w:r>
      <w:r w:rsidR="000322F0" w:rsidRPr="004E2232">
        <w:rPr>
          <w:rFonts w:ascii="Helvetica" w:hAnsi="Helvetica"/>
          <w:b/>
          <w:sz w:val="26"/>
          <w:szCs w:val="26"/>
          <w:lang w:val="fr-FR"/>
        </w:rPr>
        <w:t>modules d</w:t>
      </w:r>
      <w:r w:rsidRPr="004E2232">
        <w:rPr>
          <w:rFonts w:ascii="Helvetica" w:hAnsi="Helvetica"/>
          <w:b/>
          <w:sz w:val="26"/>
          <w:szCs w:val="26"/>
          <w:lang w:val="fr-FR"/>
        </w:rPr>
        <w:t>’école à journée continue ?</w:t>
      </w:r>
    </w:p>
    <w:p w:rsidR="00A636F6" w:rsidRPr="004E2232" w:rsidRDefault="00A636F6" w:rsidP="004E2232">
      <w:pPr>
        <w:tabs>
          <w:tab w:val="left" w:pos="284"/>
        </w:tabs>
        <w:spacing w:line="360" w:lineRule="auto"/>
        <w:ind w:left="426"/>
        <w:jc w:val="both"/>
        <w:rPr>
          <w:rFonts w:ascii="Helvetica" w:hAnsi="Helvetica"/>
          <w:b/>
          <w:sz w:val="26"/>
          <w:szCs w:val="26"/>
          <w:lang w:val="fr-FR"/>
        </w:rPr>
      </w:pPr>
    </w:p>
    <w:p w:rsidR="00A636F6" w:rsidRPr="004E2232" w:rsidRDefault="00A636F6" w:rsidP="004E2232">
      <w:pPr>
        <w:tabs>
          <w:tab w:val="left" w:pos="567"/>
        </w:tabs>
        <w:spacing w:line="360" w:lineRule="auto"/>
        <w:ind w:left="567" w:hanging="567"/>
        <w:jc w:val="both"/>
        <w:rPr>
          <w:rFonts w:ascii="Helvetica" w:hAnsi="Helvetica"/>
          <w:lang w:val="fr-FR"/>
        </w:rPr>
      </w:pPr>
      <w:r w:rsidRPr="004E2232">
        <w:rPr>
          <w:rFonts w:ascii="Helvetica" w:hAnsi="Helvetica"/>
          <w:lang w:val="fr-FR"/>
        </w:rPr>
        <w:sym w:font="Wingdings" w:char="F072"/>
      </w:r>
      <w:r w:rsidRPr="004E2232">
        <w:rPr>
          <w:rFonts w:ascii="Helvetica" w:hAnsi="Helvetica"/>
          <w:lang w:val="fr-FR"/>
        </w:rPr>
        <w:tab/>
        <w:t>Oui, j</w:t>
      </w:r>
      <w:r w:rsidR="00105C19" w:rsidRPr="004E2232">
        <w:rPr>
          <w:rFonts w:ascii="Helvetica" w:hAnsi="Helvetica"/>
          <w:lang w:val="fr-FR"/>
        </w:rPr>
        <w:t>’aimerais que des modules d’école à journée continue puissent accueillir mon enfant/mes enfants.</w:t>
      </w:r>
    </w:p>
    <w:p w:rsidR="00A636F6" w:rsidRPr="004E2232" w:rsidRDefault="00A636F6" w:rsidP="004E2232">
      <w:pPr>
        <w:tabs>
          <w:tab w:val="left" w:pos="567"/>
        </w:tabs>
        <w:spacing w:line="360" w:lineRule="auto"/>
        <w:ind w:left="567" w:hanging="567"/>
        <w:jc w:val="both"/>
        <w:rPr>
          <w:rFonts w:ascii="Helvetica" w:hAnsi="Helvetica"/>
          <w:i/>
          <w:sz w:val="26"/>
          <w:szCs w:val="26"/>
          <w:lang w:val="fr-FR"/>
        </w:rPr>
      </w:pPr>
      <w:r w:rsidRPr="004E2232">
        <w:rPr>
          <w:rFonts w:ascii="Helvetica" w:hAnsi="Helvetica"/>
          <w:lang w:val="fr-FR"/>
        </w:rPr>
        <w:sym w:font="Wingdings" w:char="F072"/>
      </w:r>
      <w:r w:rsidRPr="004E2232">
        <w:rPr>
          <w:rFonts w:ascii="Helvetica" w:hAnsi="Helvetica"/>
          <w:lang w:val="fr-FR"/>
        </w:rPr>
        <w:tab/>
        <w:t xml:space="preserve">Non, une telle offre ne m’intéresse pas. </w:t>
      </w:r>
      <w:r w:rsidRPr="004E2232">
        <w:rPr>
          <w:rFonts w:ascii="Helvetica" w:hAnsi="Helvetica"/>
          <w:i/>
          <w:lang w:val="fr-FR"/>
        </w:rPr>
        <w:t>(Si vous avez coché cette case, vous êtes arrivé au bout du questionnaire. Merci de votre participation !)</w:t>
      </w:r>
    </w:p>
    <w:p w:rsidR="00A636F6" w:rsidRPr="004E2232" w:rsidRDefault="00A636F6" w:rsidP="004E2232">
      <w:pPr>
        <w:spacing w:line="360" w:lineRule="auto"/>
        <w:jc w:val="both"/>
        <w:rPr>
          <w:rFonts w:ascii="Helvetica" w:hAnsi="Helvetica"/>
          <w:lang w:val="fr-FR"/>
        </w:rPr>
      </w:pPr>
    </w:p>
    <w:p w:rsidR="00A636F6" w:rsidRPr="004E2232" w:rsidRDefault="00A636F6" w:rsidP="004E2232">
      <w:pPr>
        <w:numPr>
          <w:ilvl w:val="0"/>
          <w:numId w:val="29"/>
        </w:numPr>
        <w:tabs>
          <w:tab w:val="clear" w:pos="567"/>
        </w:tabs>
        <w:spacing w:line="360" w:lineRule="auto"/>
        <w:ind w:left="284" w:hanging="284"/>
        <w:jc w:val="both"/>
        <w:rPr>
          <w:rFonts w:ascii="Helvetica" w:hAnsi="Helvetica"/>
          <w:b/>
          <w:sz w:val="26"/>
          <w:szCs w:val="26"/>
          <w:lang w:val="fr-FR"/>
        </w:rPr>
      </w:pPr>
      <w:r w:rsidRPr="004E2232">
        <w:rPr>
          <w:rFonts w:ascii="Helvetica" w:hAnsi="Helvetica"/>
          <w:b/>
          <w:sz w:val="26"/>
          <w:szCs w:val="26"/>
          <w:lang w:val="fr-FR"/>
        </w:rPr>
        <w:t xml:space="preserve">Si vous souhaitez bénéficier de </w:t>
      </w:r>
      <w:r w:rsidR="009A714D" w:rsidRPr="004E2232">
        <w:rPr>
          <w:rFonts w:ascii="Helvetica" w:hAnsi="Helvetica"/>
          <w:b/>
          <w:sz w:val="26"/>
          <w:szCs w:val="26"/>
          <w:lang w:val="fr-FR"/>
        </w:rPr>
        <w:t>structures d’accueil périscolaires</w:t>
      </w:r>
      <w:r w:rsidRPr="004E2232">
        <w:rPr>
          <w:rFonts w:ascii="Helvetica" w:hAnsi="Helvetica"/>
          <w:b/>
          <w:sz w:val="26"/>
          <w:szCs w:val="26"/>
          <w:lang w:val="fr-FR"/>
        </w:rPr>
        <w:t>, quels sont les modules qui vous intéressent et quels jours ?</w:t>
      </w:r>
    </w:p>
    <w:p w:rsidR="00A636F6" w:rsidRPr="004E2232" w:rsidRDefault="00A636F6" w:rsidP="004E2232">
      <w:pPr>
        <w:spacing w:line="360" w:lineRule="auto"/>
        <w:ind w:left="567"/>
        <w:jc w:val="both"/>
        <w:rPr>
          <w:rFonts w:ascii="Helvetica" w:hAnsi="Helvetica"/>
          <w:lang w:val="fr-FR"/>
        </w:rPr>
      </w:pPr>
    </w:p>
    <w:p w:rsidR="00105C19" w:rsidRPr="004E2232" w:rsidRDefault="00A636F6" w:rsidP="004E2232">
      <w:pPr>
        <w:spacing w:line="360" w:lineRule="auto"/>
        <w:jc w:val="both"/>
        <w:rPr>
          <w:rFonts w:ascii="Helvetica" w:hAnsi="Helvetica"/>
          <w:lang w:val="fr-FR"/>
        </w:rPr>
      </w:pPr>
      <w:r w:rsidRPr="004E2232">
        <w:rPr>
          <w:rFonts w:ascii="Helvetica" w:hAnsi="Helvetica"/>
          <w:lang w:val="fr-FR"/>
        </w:rPr>
        <w:t>Cochez dans le tableau ci-</w:t>
      </w:r>
      <w:r w:rsidR="0014030C">
        <w:rPr>
          <w:rFonts w:ascii="Helvetica" w:hAnsi="Helvetica"/>
          <w:lang w:val="fr-FR"/>
        </w:rPr>
        <w:t>après</w:t>
      </w:r>
      <w:r w:rsidRPr="004E2232">
        <w:rPr>
          <w:rFonts w:ascii="Helvetica" w:hAnsi="Helvetica"/>
          <w:lang w:val="fr-FR"/>
        </w:rPr>
        <w:t xml:space="preserve"> les jours et les horaires qui vous intéressent pour votre enfant/vos enfants. </w:t>
      </w:r>
      <w:r w:rsidR="00105C19" w:rsidRPr="004E2232">
        <w:rPr>
          <w:rFonts w:ascii="Helvetica" w:hAnsi="Helvetica"/>
          <w:lang w:val="fr-FR"/>
        </w:rPr>
        <w:t xml:space="preserve">Nous savons qu’il vous est difficile de prévoir vos besoins avant d’avoir reçu l’horaire définitif des leçons. C’est pourquoi nous vous demandons de vous baser sur l’horaire actuel ou sur vos estimations. </w:t>
      </w:r>
    </w:p>
    <w:p w:rsidR="00105C19" w:rsidRPr="004E2232" w:rsidRDefault="00105C19" w:rsidP="004E2232">
      <w:pPr>
        <w:spacing w:line="360" w:lineRule="auto"/>
        <w:jc w:val="both"/>
        <w:rPr>
          <w:rFonts w:ascii="Helvetica" w:hAnsi="Helvetica"/>
          <w:lang w:val="fr-FR"/>
        </w:rPr>
      </w:pPr>
    </w:p>
    <w:p w:rsidR="00A636F6" w:rsidRPr="004E2232" w:rsidRDefault="00A636F6" w:rsidP="004E2232">
      <w:pPr>
        <w:spacing w:line="360" w:lineRule="auto"/>
        <w:jc w:val="both"/>
        <w:rPr>
          <w:rFonts w:ascii="Helvetica" w:hAnsi="Helvetica"/>
          <w:lang w:val="fr-FR"/>
        </w:rPr>
      </w:pPr>
      <w:r w:rsidRPr="004E2232">
        <w:rPr>
          <w:rFonts w:ascii="Helvetica" w:hAnsi="Helvetica"/>
          <w:lang w:val="fr-FR"/>
        </w:rPr>
        <w:t xml:space="preserve">Si vous avez plusieurs enfants en âge préscolaire </w:t>
      </w:r>
      <w:r w:rsidR="00105C19" w:rsidRPr="004E2232">
        <w:rPr>
          <w:rFonts w:ascii="Helvetica" w:hAnsi="Helvetica"/>
          <w:lang w:val="fr-FR"/>
        </w:rPr>
        <w:t>ou scolaire</w:t>
      </w:r>
      <w:r w:rsidRPr="004E2232">
        <w:rPr>
          <w:rFonts w:ascii="Helvetica" w:hAnsi="Helvetica"/>
          <w:lang w:val="fr-FR"/>
        </w:rPr>
        <w:t>, nous partons du principe que vos besoins sont identiques pour tous vos enfants. Si ce n’est pas le cas, remplissez cette partie du questionnaire pour chacun d’entre eux.</w:t>
      </w:r>
    </w:p>
    <w:p w:rsidR="00A636F6" w:rsidRPr="004E2232" w:rsidRDefault="00A636F6" w:rsidP="00A636F6">
      <w:pPr>
        <w:spacing w:line="360" w:lineRule="auto"/>
        <w:ind w:left="567"/>
        <w:rPr>
          <w:rFonts w:ascii="Helvetica" w:hAnsi="Helvetica"/>
          <w:lang w:val="fr-FR"/>
        </w:rPr>
      </w:pPr>
    </w:p>
    <w:p w:rsidR="000322F0" w:rsidRPr="004E2232" w:rsidRDefault="000322F0" w:rsidP="000322F0">
      <w:pPr>
        <w:spacing w:line="360" w:lineRule="auto"/>
        <w:rPr>
          <w:rFonts w:ascii="Helvetica" w:hAnsi="Helvetica"/>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957"/>
        <w:gridCol w:w="957"/>
        <w:gridCol w:w="957"/>
        <w:gridCol w:w="957"/>
        <w:gridCol w:w="957"/>
      </w:tblGrid>
      <w:tr w:rsidR="00A636F6" w:rsidRPr="006550C6" w:rsidTr="006550C6">
        <w:trPr>
          <w:trHeight w:val="375"/>
        </w:trPr>
        <w:tc>
          <w:tcPr>
            <w:tcW w:w="4395" w:type="dxa"/>
            <w:tcBorders>
              <w:top w:val="nil"/>
              <w:left w:val="nil"/>
            </w:tcBorders>
            <w:shd w:val="clear" w:color="auto" w:fill="auto"/>
          </w:tcPr>
          <w:p w:rsidR="00A636F6" w:rsidRPr="006550C6" w:rsidRDefault="00A636F6" w:rsidP="006550C6">
            <w:pPr>
              <w:spacing w:line="300" w:lineRule="auto"/>
              <w:rPr>
                <w:rFonts w:ascii="Helvetica" w:hAnsi="Helvetica"/>
                <w:lang w:val="fr-FR"/>
              </w:rPr>
            </w:pPr>
          </w:p>
        </w:tc>
        <w:tc>
          <w:tcPr>
            <w:tcW w:w="957" w:type="dxa"/>
            <w:shd w:val="clear" w:color="auto" w:fill="auto"/>
          </w:tcPr>
          <w:p w:rsidR="00A636F6" w:rsidRPr="006550C6" w:rsidRDefault="00A636F6" w:rsidP="006550C6">
            <w:pPr>
              <w:tabs>
                <w:tab w:val="left" w:pos="284"/>
                <w:tab w:val="left" w:pos="851"/>
              </w:tabs>
              <w:spacing w:line="300" w:lineRule="auto"/>
              <w:jc w:val="center"/>
              <w:rPr>
                <w:rFonts w:ascii="Helvetica" w:hAnsi="Helvetica"/>
                <w:b/>
                <w:lang w:val="fr-FR"/>
              </w:rPr>
            </w:pPr>
            <w:r w:rsidRPr="006550C6">
              <w:rPr>
                <w:rFonts w:ascii="Helvetica" w:hAnsi="Helvetica"/>
                <w:b/>
                <w:lang w:val="fr-FR"/>
              </w:rPr>
              <w:t>LU</w:t>
            </w:r>
          </w:p>
        </w:tc>
        <w:tc>
          <w:tcPr>
            <w:tcW w:w="957" w:type="dxa"/>
            <w:shd w:val="clear" w:color="auto" w:fill="auto"/>
          </w:tcPr>
          <w:p w:rsidR="00A636F6" w:rsidRPr="006550C6" w:rsidRDefault="00A636F6" w:rsidP="006550C6">
            <w:pPr>
              <w:tabs>
                <w:tab w:val="left" w:pos="284"/>
                <w:tab w:val="left" w:pos="851"/>
              </w:tabs>
              <w:spacing w:line="300" w:lineRule="auto"/>
              <w:jc w:val="center"/>
              <w:rPr>
                <w:rFonts w:ascii="Helvetica" w:hAnsi="Helvetica"/>
                <w:b/>
                <w:lang w:val="fr-FR"/>
              </w:rPr>
            </w:pPr>
            <w:r w:rsidRPr="006550C6">
              <w:rPr>
                <w:rFonts w:ascii="Helvetica" w:hAnsi="Helvetica"/>
                <w:b/>
                <w:lang w:val="fr-FR"/>
              </w:rPr>
              <w:t>MA</w:t>
            </w:r>
          </w:p>
        </w:tc>
        <w:tc>
          <w:tcPr>
            <w:tcW w:w="957" w:type="dxa"/>
            <w:shd w:val="clear" w:color="auto" w:fill="auto"/>
          </w:tcPr>
          <w:p w:rsidR="00A636F6" w:rsidRPr="006550C6" w:rsidRDefault="00A636F6" w:rsidP="006550C6">
            <w:pPr>
              <w:tabs>
                <w:tab w:val="left" w:pos="284"/>
                <w:tab w:val="left" w:pos="851"/>
              </w:tabs>
              <w:spacing w:line="300" w:lineRule="auto"/>
              <w:jc w:val="center"/>
              <w:rPr>
                <w:rFonts w:ascii="Helvetica" w:hAnsi="Helvetica"/>
                <w:b/>
                <w:lang w:val="fr-FR"/>
              </w:rPr>
            </w:pPr>
            <w:r w:rsidRPr="006550C6">
              <w:rPr>
                <w:rFonts w:ascii="Helvetica" w:hAnsi="Helvetica"/>
                <w:b/>
                <w:lang w:val="fr-FR"/>
              </w:rPr>
              <w:t>ME</w:t>
            </w:r>
          </w:p>
        </w:tc>
        <w:tc>
          <w:tcPr>
            <w:tcW w:w="957" w:type="dxa"/>
            <w:shd w:val="clear" w:color="auto" w:fill="auto"/>
          </w:tcPr>
          <w:p w:rsidR="00A636F6" w:rsidRPr="006550C6" w:rsidRDefault="00A636F6" w:rsidP="006550C6">
            <w:pPr>
              <w:tabs>
                <w:tab w:val="left" w:pos="284"/>
                <w:tab w:val="left" w:pos="851"/>
              </w:tabs>
              <w:spacing w:line="300" w:lineRule="auto"/>
              <w:jc w:val="center"/>
              <w:rPr>
                <w:rFonts w:ascii="Helvetica" w:hAnsi="Helvetica"/>
                <w:b/>
                <w:lang w:val="fr-FR"/>
              </w:rPr>
            </w:pPr>
            <w:r w:rsidRPr="006550C6">
              <w:rPr>
                <w:rFonts w:ascii="Helvetica" w:hAnsi="Helvetica"/>
                <w:b/>
                <w:lang w:val="fr-FR"/>
              </w:rPr>
              <w:t>JE</w:t>
            </w:r>
          </w:p>
        </w:tc>
        <w:tc>
          <w:tcPr>
            <w:tcW w:w="957" w:type="dxa"/>
            <w:shd w:val="clear" w:color="auto" w:fill="auto"/>
          </w:tcPr>
          <w:p w:rsidR="00A636F6" w:rsidRPr="006550C6" w:rsidRDefault="00A636F6" w:rsidP="006550C6">
            <w:pPr>
              <w:tabs>
                <w:tab w:val="left" w:pos="284"/>
                <w:tab w:val="left" w:pos="851"/>
              </w:tabs>
              <w:spacing w:line="300" w:lineRule="auto"/>
              <w:jc w:val="center"/>
              <w:rPr>
                <w:rFonts w:ascii="Helvetica" w:hAnsi="Helvetica"/>
                <w:b/>
                <w:lang w:val="fr-FR"/>
              </w:rPr>
            </w:pPr>
            <w:r w:rsidRPr="006550C6">
              <w:rPr>
                <w:rFonts w:ascii="Helvetica" w:hAnsi="Helvetica"/>
                <w:b/>
                <w:lang w:val="fr-FR"/>
              </w:rPr>
              <w:t>VE</w:t>
            </w:r>
          </w:p>
        </w:tc>
      </w:tr>
      <w:tr w:rsidR="00A636F6" w:rsidRPr="006550C6" w:rsidTr="006550C6">
        <w:trPr>
          <w:trHeight w:val="375"/>
        </w:trPr>
        <w:tc>
          <w:tcPr>
            <w:tcW w:w="4395" w:type="dxa"/>
            <w:shd w:val="clear" w:color="auto" w:fill="auto"/>
          </w:tcPr>
          <w:p w:rsidR="00A636F6" w:rsidRPr="006550C6" w:rsidRDefault="00A636F6" w:rsidP="006550C6">
            <w:pPr>
              <w:spacing w:line="300" w:lineRule="auto"/>
              <w:rPr>
                <w:rFonts w:ascii="Helvetica" w:hAnsi="Helvetica"/>
                <w:lang w:val="fr-FR"/>
              </w:rPr>
            </w:pPr>
            <w:r w:rsidRPr="006550C6">
              <w:rPr>
                <w:rFonts w:ascii="Helvetica" w:hAnsi="Helvetica"/>
                <w:lang w:val="fr-FR"/>
              </w:rPr>
              <w:t xml:space="preserve">Le matin </w:t>
            </w:r>
            <w:r w:rsidR="001C1B50" w:rsidRPr="006550C6">
              <w:rPr>
                <w:rFonts w:ascii="Helvetica" w:hAnsi="Helvetica"/>
                <w:b/>
                <w:lang w:val="fr-FR"/>
              </w:rPr>
              <w:t xml:space="preserve">avant </w:t>
            </w:r>
            <w:r w:rsidR="001C1B50" w:rsidRPr="006550C6">
              <w:rPr>
                <w:rFonts w:ascii="Helvetica" w:hAnsi="Helvetica"/>
                <w:lang w:val="fr-FR"/>
              </w:rPr>
              <w:t>le</w:t>
            </w:r>
            <w:r w:rsidRPr="006550C6">
              <w:rPr>
                <w:rFonts w:ascii="Helvetica" w:hAnsi="Helvetica"/>
                <w:lang w:val="fr-FR"/>
              </w:rPr>
              <w:t xml:space="preserve"> début des cours</w:t>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r>
      <w:tr w:rsidR="00A636F6" w:rsidRPr="006550C6" w:rsidTr="006550C6">
        <w:trPr>
          <w:trHeight w:val="375"/>
        </w:trPr>
        <w:tc>
          <w:tcPr>
            <w:tcW w:w="4395" w:type="dxa"/>
            <w:shd w:val="clear" w:color="auto" w:fill="auto"/>
          </w:tcPr>
          <w:p w:rsidR="00A636F6" w:rsidRPr="006550C6" w:rsidRDefault="001C1B50" w:rsidP="006550C6">
            <w:pPr>
              <w:spacing w:line="300" w:lineRule="auto"/>
              <w:rPr>
                <w:rFonts w:ascii="Helvetica" w:hAnsi="Helvetica"/>
                <w:lang w:val="fr-FR"/>
              </w:rPr>
            </w:pPr>
            <w:r w:rsidRPr="006550C6">
              <w:rPr>
                <w:rFonts w:ascii="Helvetica" w:hAnsi="Helvetica"/>
                <w:lang w:val="fr-FR"/>
              </w:rPr>
              <w:t>Le midi (repas compris)</w:t>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r>
      <w:tr w:rsidR="00A636F6" w:rsidRPr="006550C6" w:rsidTr="006550C6">
        <w:trPr>
          <w:trHeight w:val="375"/>
        </w:trPr>
        <w:tc>
          <w:tcPr>
            <w:tcW w:w="4395" w:type="dxa"/>
            <w:shd w:val="clear" w:color="auto" w:fill="auto"/>
          </w:tcPr>
          <w:p w:rsidR="00A636F6" w:rsidRPr="006550C6" w:rsidRDefault="00F46B56" w:rsidP="006550C6">
            <w:pPr>
              <w:spacing w:line="300" w:lineRule="auto"/>
              <w:rPr>
                <w:rFonts w:ascii="Helvetica" w:hAnsi="Helvetica"/>
                <w:lang w:val="fr-FR"/>
              </w:rPr>
            </w:pPr>
            <w:r w:rsidRPr="006550C6">
              <w:rPr>
                <w:rFonts w:ascii="Helvetica" w:hAnsi="Helvetica"/>
                <w:lang w:val="fr-FR"/>
              </w:rPr>
              <w:t>L’</w:t>
            </w:r>
            <w:r w:rsidR="001C1B50" w:rsidRPr="006550C6">
              <w:rPr>
                <w:rFonts w:ascii="Helvetica" w:hAnsi="Helvetica"/>
                <w:lang w:val="fr-FR"/>
              </w:rPr>
              <w:t>après-midi</w:t>
            </w:r>
            <w:r w:rsidRPr="006550C6">
              <w:rPr>
                <w:rFonts w:ascii="Helvetica" w:hAnsi="Helvetica"/>
                <w:lang w:val="fr-FR"/>
              </w:rPr>
              <w:t xml:space="preserve">, lorsqu’il n’y a pas de leçons </w:t>
            </w:r>
            <w:r w:rsidR="001C1B50" w:rsidRPr="006550C6">
              <w:rPr>
                <w:rFonts w:ascii="Helvetica" w:hAnsi="Helvetica"/>
                <w:lang w:val="fr-FR"/>
              </w:rPr>
              <w:t>(en fonction de l’horaire)</w:t>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r>
      <w:tr w:rsidR="00A636F6" w:rsidRPr="006550C6" w:rsidTr="006550C6">
        <w:trPr>
          <w:trHeight w:val="375"/>
        </w:trPr>
        <w:tc>
          <w:tcPr>
            <w:tcW w:w="4395" w:type="dxa"/>
            <w:shd w:val="clear" w:color="auto" w:fill="auto"/>
          </w:tcPr>
          <w:p w:rsidR="00A636F6" w:rsidRPr="006550C6" w:rsidRDefault="001C1B50" w:rsidP="006550C6">
            <w:pPr>
              <w:spacing w:line="300" w:lineRule="auto"/>
              <w:rPr>
                <w:rFonts w:ascii="Helvetica" w:hAnsi="Helvetica"/>
                <w:lang w:val="fr-FR"/>
              </w:rPr>
            </w:pPr>
            <w:r w:rsidRPr="006550C6">
              <w:rPr>
                <w:rFonts w:ascii="Helvetica" w:hAnsi="Helvetica"/>
                <w:lang w:val="fr-FR"/>
              </w:rPr>
              <w:t>L’après-midi</w:t>
            </w:r>
            <w:r w:rsidR="00F46B56" w:rsidRPr="006550C6">
              <w:rPr>
                <w:rFonts w:ascii="Helvetica" w:hAnsi="Helvetica"/>
                <w:lang w:val="fr-FR"/>
              </w:rPr>
              <w:t>,</w:t>
            </w:r>
            <w:r w:rsidRPr="006550C6">
              <w:rPr>
                <w:rFonts w:ascii="Helvetica" w:hAnsi="Helvetica"/>
                <w:lang w:val="fr-FR"/>
              </w:rPr>
              <w:t xml:space="preserve"> après la fin de l’horaire-bloc jusqu’à 17h ou 18h</w:t>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c>
          <w:tcPr>
            <w:tcW w:w="957" w:type="dxa"/>
            <w:shd w:val="clear" w:color="auto" w:fill="auto"/>
            <w:vAlign w:val="center"/>
          </w:tcPr>
          <w:p w:rsidR="00A636F6" w:rsidRPr="006550C6" w:rsidRDefault="00A636F6" w:rsidP="006550C6">
            <w:pPr>
              <w:spacing w:line="300" w:lineRule="auto"/>
              <w:jc w:val="center"/>
              <w:rPr>
                <w:rFonts w:ascii="Helvetica" w:hAnsi="Helvetica"/>
                <w:lang w:val="fr-FR"/>
              </w:rPr>
            </w:pPr>
            <w:r w:rsidRPr="006550C6">
              <w:rPr>
                <w:rFonts w:ascii="Helvetica" w:hAnsi="Helvetica"/>
                <w:lang w:val="fr-FR"/>
              </w:rPr>
              <w:sym w:font="Wingdings" w:char="F072"/>
            </w:r>
          </w:p>
        </w:tc>
      </w:tr>
    </w:tbl>
    <w:p w:rsidR="00A636F6" w:rsidRPr="004E2232" w:rsidRDefault="00A636F6" w:rsidP="000322F0">
      <w:pPr>
        <w:spacing w:line="360" w:lineRule="auto"/>
        <w:rPr>
          <w:rFonts w:ascii="Helvetica" w:hAnsi="Helvetica"/>
          <w:lang w:val="fr-FR"/>
        </w:rPr>
      </w:pPr>
    </w:p>
    <w:p w:rsidR="00A636F6" w:rsidRPr="004E2232" w:rsidRDefault="00A636F6" w:rsidP="00A636F6">
      <w:pPr>
        <w:spacing w:line="360" w:lineRule="auto"/>
        <w:rPr>
          <w:rFonts w:ascii="Helvetica" w:hAnsi="Helvetica"/>
          <w:lang w:val="fr-FR"/>
        </w:rPr>
      </w:pPr>
    </w:p>
    <w:p w:rsidR="00A636F6" w:rsidRPr="004E2232" w:rsidRDefault="00EA15CC" w:rsidP="004E2232">
      <w:pPr>
        <w:numPr>
          <w:ilvl w:val="0"/>
          <w:numId w:val="29"/>
        </w:numPr>
        <w:tabs>
          <w:tab w:val="clear" w:pos="567"/>
        </w:tabs>
        <w:spacing w:line="360" w:lineRule="auto"/>
        <w:ind w:left="284" w:hanging="284"/>
        <w:jc w:val="both"/>
        <w:rPr>
          <w:rFonts w:ascii="Helvetica" w:hAnsi="Helvetica"/>
          <w:lang w:val="fr-FR"/>
        </w:rPr>
      </w:pPr>
      <w:r w:rsidRPr="004E2232">
        <w:rPr>
          <w:rFonts w:ascii="Helvetica" w:hAnsi="Helvetica"/>
          <w:b/>
          <w:sz w:val="26"/>
          <w:szCs w:val="26"/>
          <w:highlight w:val="lightGray"/>
          <w:lang w:val="fr-FR"/>
        </w:rPr>
        <w:t>Ev.</w:t>
      </w:r>
      <w:r w:rsidR="0014030C">
        <w:rPr>
          <w:rFonts w:ascii="Helvetica" w:hAnsi="Helvetica"/>
          <w:b/>
          <w:sz w:val="26"/>
          <w:szCs w:val="26"/>
          <w:lang w:val="fr-FR"/>
        </w:rPr>
        <w:t> : </w:t>
      </w:r>
      <w:r w:rsidR="00A636F6" w:rsidRPr="004E2232">
        <w:rPr>
          <w:rFonts w:ascii="Helvetica" w:hAnsi="Helvetica"/>
          <w:b/>
          <w:sz w:val="26"/>
          <w:szCs w:val="26"/>
          <w:lang w:val="fr-FR"/>
        </w:rPr>
        <w:t xml:space="preserve">Souhaitez-vous bénéficier de </w:t>
      </w:r>
      <w:r w:rsidRPr="004E2232">
        <w:rPr>
          <w:rFonts w:ascii="Helvetica" w:hAnsi="Helvetica"/>
          <w:b/>
          <w:sz w:val="26"/>
          <w:szCs w:val="26"/>
          <w:lang w:val="fr-FR"/>
        </w:rPr>
        <w:t xml:space="preserve">modules </w:t>
      </w:r>
      <w:r w:rsidR="00A636F6" w:rsidRPr="004E2232">
        <w:rPr>
          <w:rFonts w:ascii="Helvetica" w:hAnsi="Helvetica"/>
          <w:b/>
          <w:sz w:val="26"/>
          <w:szCs w:val="26"/>
          <w:lang w:val="fr-FR"/>
        </w:rPr>
        <w:t>pendant les vacances</w:t>
      </w:r>
      <w:r w:rsidR="001C1B50" w:rsidRPr="004E2232">
        <w:rPr>
          <w:rFonts w:ascii="Helvetica" w:hAnsi="Helvetica"/>
          <w:b/>
          <w:sz w:val="26"/>
          <w:szCs w:val="26"/>
          <w:lang w:val="fr-FR"/>
        </w:rPr>
        <w:t xml:space="preserve"> scolaires</w:t>
      </w:r>
      <w:r w:rsidR="00A636F6" w:rsidRPr="004E2232">
        <w:rPr>
          <w:rFonts w:ascii="Helvetica" w:hAnsi="Helvetica"/>
          <w:b/>
          <w:sz w:val="26"/>
          <w:szCs w:val="26"/>
          <w:lang w:val="fr-FR"/>
        </w:rPr>
        <w:t xml:space="preserve"> ? </w:t>
      </w:r>
      <w:bookmarkStart w:id="4" w:name="Text27"/>
      <w:r w:rsidR="009A714D" w:rsidRPr="004E2232">
        <w:rPr>
          <w:rFonts w:ascii="Helvetica" w:hAnsi="Helvetica"/>
          <w:b/>
          <w:highlight w:val="lightGray"/>
          <w:lang w:val="fr-FR"/>
        </w:rPr>
        <w:t>(L</w:t>
      </w:r>
      <w:r w:rsidRPr="004E2232">
        <w:rPr>
          <w:rFonts w:ascii="Helvetica" w:hAnsi="Helvetica"/>
          <w:b/>
          <w:highlight w:val="lightGray"/>
          <w:lang w:val="fr-FR"/>
        </w:rPr>
        <w:t>a prise en charge des enfants pendant les vacances est du ressort de la commune et n’est pas subventionnée par le canton</w:t>
      </w:r>
      <w:r w:rsidR="009A714D" w:rsidRPr="004E2232">
        <w:rPr>
          <w:rFonts w:ascii="Helvetica" w:hAnsi="Helvetica"/>
          <w:b/>
          <w:highlight w:val="lightGray"/>
          <w:lang w:val="fr-FR"/>
        </w:rPr>
        <w:t>.</w:t>
      </w:r>
      <w:r w:rsidRPr="004E2232">
        <w:rPr>
          <w:rFonts w:ascii="Helvetica" w:hAnsi="Helvetica"/>
          <w:b/>
          <w:highlight w:val="lightGray"/>
          <w:lang w:val="fr-FR"/>
        </w:rPr>
        <w:t>)</w:t>
      </w:r>
      <w:r w:rsidRPr="004E2232">
        <w:rPr>
          <w:rFonts w:ascii="Helvetica" w:hAnsi="Helvetica"/>
          <w:b/>
          <w:sz w:val="26"/>
          <w:szCs w:val="26"/>
          <w:lang w:val="fr-FR"/>
        </w:rPr>
        <w:t xml:space="preserve"> </w:t>
      </w:r>
      <w:bookmarkEnd w:id="4"/>
    </w:p>
    <w:p w:rsidR="001C1B50" w:rsidRPr="004E2232" w:rsidRDefault="001C1B50" w:rsidP="004E2232">
      <w:pPr>
        <w:spacing w:line="360" w:lineRule="auto"/>
        <w:jc w:val="both"/>
        <w:rPr>
          <w:rFonts w:ascii="Helvetica" w:hAnsi="Helvetica"/>
          <w:lang w:val="fr-FR"/>
        </w:rPr>
      </w:pPr>
    </w:p>
    <w:p w:rsidR="00A636F6" w:rsidRPr="004E2232" w:rsidRDefault="00A636F6" w:rsidP="004E2232">
      <w:pPr>
        <w:tabs>
          <w:tab w:val="left" w:pos="567"/>
        </w:tabs>
        <w:spacing w:line="360" w:lineRule="auto"/>
        <w:jc w:val="both"/>
        <w:rPr>
          <w:rFonts w:ascii="Helvetica" w:hAnsi="Helvetica"/>
          <w:lang w:val="fr-FR"/>
        </w:rPr>
      </w:pPr>
      <w:r w:rsidRPr="004E2232">
        <w:rPr>
          <w:rFonts w:ascii="Helvetica" w:hAnsi="Helvetica"/>
          <w:lang w:val="fr-FR"/>
        </w:rPr>
        <w:sym w:font="Wingdings" w:char="F072"/>
      </w:r>
      <w:r w:rsidRPr="004E2232">
        <w:rPr>
          <w:rFonts w:ascii="Helvetica" w:hAnsi="Helvetica"/>
          <w:lang w:val="fr-FR"/>
        </w:rPr>
        <w:tab/>
        <w:t>Oui</w:t>
      </w:r>
    </w:p>
    <w:p w:rsidR="00A636F6" w:rsidRPr="004E2232" w:rsidRDefault="00A636F6" w:rsidP="004E2232">
      <w:pPr>
        <w:tabs>
          <w:tab w:val="left" w:pos="567"/>
        </w:tabs>
        <w:spacing w:line="360" w:lineRule="auto"/>
        <w:jc w:val="both"/>
        <w:rPr>
          <w:rFonts w:ascii="Helvetica" w:hAnsi="Helvetica"/>
          <w:lang w:val="fr-FR"/>
        </w:rPr>
      </w:pPr>
      <w:r w:rsidRPr="004E2232">
        <w:rPr>
          <w:rFonts w:ascii="Helvetica" w:hAnsi="Helvetica"/>
          <w:lang w:val="fr-FR"/>
        </w:rPr>
        <w:sym w:font="Wingdings" w:char="F072"/>
      </w:r>
      <w:r w:rsidRPr="004E2232">
        <w:rPr>
          <w:rFonts w:ascii="Helvetica" w:hAnsi="Helvetica"/>
          <w:lang w:val="fr-FR"/>
        </w:rPr>
        <w:t xml:space="preserve"> </w:t>
      </w:r>
      <w:r w:rsidRPr="004E2232">
        <w:rPr>
          <w:rFonts w:ascii="Helvetica" w:hAnsi="Helvetica"/>
          <w:lang w:val="fr-FR"/>
        </w:rPr>
        <w:tab/>
        <w:t>Non</w:t>
      </w:r>
    </w:p>
    <w:p w:rsidR="00A636F6" w:rsidRPr="004E2232" w:rsidRDefault="00A636F6" w:rsidP="00A636F6">
      <w:pPr>
        <w:spacing w:line="360" w:lineRule="auto"/>
        <w:rPr>
          <w:rFonts w:ascii="Helvetica" w:hAnsi="Helvetica"/>
          <w:lang w:val="fr-FR"/>
        </w:rPr>
      </w:pPr>
    </w:p>
    <w:p w:rsidR="00A636F6" w:rsidRPr="004E2232" w:rsidRDefault="00A636F6" w:rsidP="00EA15CC">
      <w:pPr>
        <w:tabs>
          <w:tab w:val="left" w:pos="360"/>
        </w:tabs>
        <w:spacing w:line="360" w:lineRule="auto"/>
        <w:rPr>
          <w:rFonts w:ascii="Helvetica" w:hAnsi="Helvetica"/>
          <w:b/>
          <w:sz w:val="26"/>
          <w:szCs w:val="26"/>
          <w:lang w:val="fr-FR"/>
        </w:rPr>
      </w:pPr>
    </w:p>
    <w:p w:rsidR="001C1B50" w:rsidRPr="004E2232" w:rsidRDefault="001C1B50" w:rsidP="00EA15CC">
      <w:pPr>
        <w:tabs>
          <w:tab w:val="left" w:pos="360"/>
        </w:tabs>
        <w:spacing w:line="360" w:lineRule="auto"/>
        <w:rPr>
          <w:rFonts w:ascii="Helvetica" w:hAnsi="Helvetica"/>
          <w:b/>
          <w:sz w:val="26"/>
          <w:szCs w:val="26"/>
          <w:lang w:val="fr-FR"/>
        </w:rPr>
      </w:pPr>
    </w:p>
    <w:p w:rsidR="001C1B50" w:rsidRPr="004E2232" w:rsidRDefault="001C1B50" w:rsidP="00EA15CC">
      <w:pPr>
        <w:tabs>
          <w:tab w:val="left" w:pos="360"/>
        </w:tabs>
        <w:spacing w:line="360" w:lineRule="auto"/>
        <w:rPr>
          <w:lang w:val="fr-FR"/>
        </w:rPr>
      </w:pPr>
      <w:r w:rsidRPr="004E2232">
        <w:rPr>
          <w:lang w:val="fr-FR"/>
        </w:rPr>
        <w:t>Nous vous remercions d’avoir pris le temps de compléter ce formulaire.</w:t>
      </w:r>
    </w:p>
    <w:p w:rsidR="00A636F6" w:rsidRPr="004E2232" w:rsidRDefault="00A636F6" w:rsidP="00EA15CC">
      <w:pPr>
        <w:tabs>
          <w:tab w:val="left" w:pos="360"/>
        </w:tabs>
        <w:spacing w:line="360" w:lineRule="auto"/>
        <w:rPr>
          <w:rFonts w:ascii="Helvetica" w:hAnsi="Helvetica"/>
          <w:lang w:val="fr-FR"/>
        </w:rPr>
      </w:pPr>
    </w:p>
    <w:p w:rsidR="00A636F6" w:rsidRPr="00A362DC" w:rsidRDefault="00A636F6" w:rsidP="00A362DC">
      <w:pPr>
        <w:spacing w:line="360" w:lineRule="auto"/>
        <w:rPr>
          <w:rFonts w:ascii="Helvetica" w:hAnsi="Helvetica"/>
          <w:lang w:val="fr-FR"/>
        </w:rPr>
      </w:pPr>
    </w:p>
    <w:p w:rsidR="00050673" w:rsidRPr="004E2232" w:rsidRDefault="00050673" w:rsidP="00A636F6">
      <w:pPr>
        <w:rPr>
          <w:lang w:val="fr-FR"/>
        </w:rPr>
      </w:pPr>
    </w:p>
    <w:p w:rsidR="00CC3A36" w:rsidRPr="004E2232" w:rsidRDefault="00CC3A36" w:rsidP="00A636F6">
      <w:pPr>
        <w:rPr>
          <w:lang w:val="fr-FR"/>
        </w:rPr>
      </w:pPr>
    </w:p>
    <w:p w:rsidR="00CC3A36" w:rsidRPr="004E2232" w:rsidRDefault="00CC3A36" w:rsidP="00A636F6">
      <w:pPr>
        <w:rPr>
          <w:lang w:val="fr-FR"/>
        </w:rPr>
      </w:pPr>
    </w:p>
    <w:p w:rsidR="00CC3A36" w:rsidRPr="004E2232" w:rsidRDefault="00CC3A36" w:rsidP="00A636F6">
      <w:pPr>
        <w:rPr>
          <w:lang w:val="fr-FR"/>
        </w:rPr>
      </w:pPr>
    </w:p>
    <w:p w:rsidR="00CC3A36" w:rsidRPr="004E2232" w:rsidRDefault="00CC3A36" w:rsidP="00A636F6">
      <w:pPr>
        <w:rPr>
          <w:lang w:val="fr-FR"/>
        </w:rPr>
      </w:pPr>
    </w:p>
    <w:p w:rsidR="00CC3A36" w:rsidRPr="004E2232" w:rsidRDefault="00CC3A36" w:rsidP="00A636F6">
      <w:pPr>
        <w:rPr>
          <w:lang w:val="fr-FR"/>
        </w:rPr>
      </w:pPr>
    </w:p>
    <w:sectPr w:rsidR="00CC3A36" w:rsidRPr="004E2232" w:rsidSect="009F5E87">
      <w:headerReference w:type="default" r:id="rId7"/>
      <w:footerReference w:type="even" r:id="rId8"/>
      <w:footerReference w:type="default" r:id="rId9"/>
      <w:footerReference w:type="first" r:id="rId10"/>
      <w:pgSz w:w="11907" w:h="16840" w:code="9"/>
      <w:pgMar w:top="397" w:right="680" w:bottom="851" w:left="1588" w:header="397" w:footer="7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F70" w:rsidRDefault="009A5F70">
      <w:r>
        <w:separator/>
      </w:r>
    </w:p>
  </w:endnote>
  <w:endnote w:type="continuationSeparator" w:id="0">
    <w:p w:rsidR="009A5F70" w:rsidRDefault="009A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86" w:rsidRDefault="00BB2186" w:rsidP="002F62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B2186" w:rsidRDefault="00BB2186" w:rsidP="002F626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86" w:rsidRDefault="00BB2186" w:rsidP="002F626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D551E">
      <w:rPr>
        <w:rStyle w:val="Seitenzahl"/>
        <w:noProof/>
      </w:rPr>
      <w:t>2</w:t>
    </w:r>
    <w:r>
      <w:rPr>
        <w:rStyle w:val="Seitenzahl"/>
      </w:rPr>
      <w:fldChar w:fldCharType="end"/>
    </w:r>
  </w:p>
  <w:p w:rsidR="00BB2186" w:rsidRPr="00087645" w:rsidRDefault="00117EA4" w:rsidP="002F626F">
    <w:pPr>
      <w:pStyle w:val="Fuzeile"/>
      <w:ind w:right="360"/>
      <w:rPr>
        <w:sz w:val="16"/>
        <w:szCs w:val="16"/>
      </w:rPr>
    </w:pPr>
    <w:r w:rsidRPr="00117EA4">
      <w:rPr>
        <w:sz w:val="16"/>
        <w:szCs w:val="16"/>
      </w:rPr>
      <w:t>2019.ERZ.72039</w:t>
    </w:r>
    <w:r>
      <w:rPr>
        <w:sz w:val="16"/>
        <w:szCs w:val="16"/>
      </w:rPr>
      <w:t xml:space="preserve"> / </w:t>
    </w:r>
    <w:r w:rsidRPr="00117EA4">
      <w:rPr>
        <w:sz w:val="16"/>
        <w:szCs w:val="16"/>
      </w:rPr>
      <w:t>848737</w:t>
    </w:r>
    <w:r w:rsidR="00BB2186">
      <w:rPr>
        <w:sz w:val="16"/>
        <w:szCs w:val="16"/>
      </w:rPr>
      <w:tab/>
    </w:r>
    <w:r w:rsidR="00BB2186">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86" w:rsidRDefault="00BB2186" w:rsidP="00027200">
    <w:pPr>
      <w:tabs>
        <w:tab w:val="left" w:pos="284"/>
        <w:tab w:val="left" w:pos="851"/>
      </w:tabs>
      <w:spacing w:line="360" w:lineRule="auto"/>
    </w:pPr>
    <w:r>
      <w:rPr>
        <w:sz w:val="16"/>
        <w:szCs w:val="16"/>
      </w:rPr>
      <w:t>412954v6-A</w:t>
    </w:r>
  </w:p>
  <w:p w:rsidR="00BB2186" w:rsidRPr="000E6606" w:rsidRDefault="00BB2186">
    <w:pPr>
      <w:pStyle w:val="Fuzeile"/>
      <w:rPr>
        <w:sz w:val="16"/>
        <w:szCs w:val="16"/>
      </w:rPr>
    </w:pPr>
    <w:r w:rsidRPr="000E6606">
      <w:rPr>
        <w:sz w:val="16"/>
        <w:szCs w:val="16"/>
      </w:rPr>
      <w:tab/>
    </w:r>
    <w:r w:rsidRPr="000E6606">
      <w:rPr>
        <w:sz w:val="16"/>
        <w:szCs w:val="16"/>
      </w:rPr>
      <w:tab/>
    </w:r>
    <w:r w:rsidRPr="000E6606">
      <w:rPr>
        <w:rStyle w:val="Seitenzahl"/>
        <w:sz w:val="16"/>
        <w:szCs w:val="16"/>
      </w:rPr>
      <w:fldChar w:fldCharType="begin"/>
    </w:r>
    <w:r w:rsidRPr="000E6606">
      <w:rPr>
        <w:rStyle w:val="Seitenzahl"/>
        <w:sz w:val="16"/>
        <w:szCs w:val="16"/>
      </w:rPr>
      <w:instrText xml:space="preserve"> PAGE </w:instrText>
    </w:r>
    <w:r w:rsidRPr="000E6606">
      <w:rPr>
        <w:rStyle w:val="Seitenzahl"/>
        <w:sz w:val="16"/>
        <w:szCs w:val="16"/>
      </w:rPr>
      <w:fldChar w:fldCharType="separate"/>
    </w:r>
    <w:r w:rsidR="002D551E">
      <w:rPr>
        <w:rStyle w:val="Seitenzahl"/>
        <w:noProof/>
        <w:sz w:val="16"/>
        <w:szCs w:val="16"/>
      </w:rPr>
      <w:t>1</w:t>
    </w:r>
    <w:r w:rsidRPr="000E6606">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F70" w:rsidRDefault="009A5F70">
      <w:r>
        <w:separator/>
      </w:r>
    </w:p>
  </w:footnote>
  <w:footnote w:type="continuationSeparator" w:id="0">
    <w:p w:rsidR="009A5F70" w:rsidRDefault="009A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186" w:rsidRPr="002B3DA3" w:rsidRDefault="00BB2186" w:rsidP="00091ED6">
    <w:pPr>
      <w:pStyle w:val="Kopfzeile"/>
      <w:spacing w:before="40"/>
      <w:jc w:val="left"/>
      <w:rPr>
        <w:rFonts w:ascii="Helvetica" w:hAnsi="Helvetica"/>
        <w:sz w:val="20"/>
      </w:rPr>
    </w:pPr>
    <w:r w:rsidRPr="002B3DA3">
      <w:rPr>
        <w:rFonts w:ascii="Helvetica" w:hAnsi="Helvetica"/>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34B144"/>
    <w:lvl w:ilvl="0">
      <w:numFmt w:val="decimal"/>
      <w:lvlText w:val="*"/>
      <w:lvlJc w:val="left"/>
    </w:lvl>
  </w:abstractNum>
  <w:abstractNum w:abstractNumId="1" w15:restartNumberingAfterBreak="0">
    <w:nsid w:val="05D568AC"/>
    <w:multiLevelType w:val="hybridMultilevel"/>
    <w:tmpl w:val="DB027C30"/>
    <w:lvl w:ilvl="0" w:tplc="425AE582">
      <w:start w:val="1"/>
      <w:numFmt w:val="bullet"/>
      <w:lvlText w:val=""/>
      <w:lvlJc w:val="left"/>
      <w:pPr>
        <w:tabs>
          <w:tab w:val="num" w:pos="928"/>
        </w:tabs>
        <w:ind w:left="928"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A47DE"/>
    <w:multiLevelType w:val="singleLevel"/>
    <w:tmpl w:val="BE2AF762"/>
    <w:lvl w:ilvl="0">
      <w:start w:val="1"/>
      <w:numFmt w:val="decimal"/>
      <w:lvlText w:val="%1."/>
      <w:legacy w:legacy="1" w:legacySpace="0" w:legacyIndent="283"/>
      <w:lvlJc w:val="left"/>
      <w:pPr>
        <w:ind w:left="283" w:hanging="283"/>
      </w:pPr>
    </w:lvl>
  </w:abstractNum>
  <w:abstractNum w:abstractNumId="3" w15:restartNumberingAfterBreak="0">
    <w:nsid w:val="0CE43256"/>
    <w:multiLevelType w:val="hybridMultilevel"/>
    <w:tmpl w:val="50B6EC78"/>
    <w:lvl w:ilvl="0" w:tplc="425AE582">
      <w:start w:val="1"/>
      <w:numFmt w:val="bullet"/>
      <w:lvlText w:val=""/>
      <w:lvlJc w:val="left"/>
      <w:pPr>
        <w:tabs>
          <w:tab w:val="num" w:pos="928"/>
        </w:tabs>
        <w:ind w:left="928"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F2D03"/>
    <w:multiLevelType w:val="hybridMultilevel"/>
    <w:tmpl w:val="04185458"/>
    <w:lvl w:ilvl="0" w:tplc="425AE582">
      <w:start w:val="1"/>
      <w:numFmt w:val="bullet"/>
      <w:lvlText w:val=""/>
      <w:lvlJc w:val="left"/>
      <w:pPr>
        <w:tabs>
          <w:tab w:val="num" w:pos="928"/>
        </w:tabs>
        <w:ind w:left="928"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415BB"/>
    <w:multiLevelType w:val="hybridMultilevel"/>
    <w:tmpl w:val="84CAD732"/>
    <w:lvl w:ilvl="0" w:tplc="5BB255B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25540"/>
    <w:multiLevelType w:val="multilevel"/>
    <w:tmpl w:val="726651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62574D"/>
    <w:multiLevelType w:val="hybridMultilevel"/>
    <w:tmpl w:val="C25489D8"/>
    <w:lvl w:ilvl="0" w:tplc="0409000F">
      <w:start w:val="1"/>
      <w:numFmt w:val="decimal"/>
      <w:lvlText w:val="%1."/>
      <w:lvlJc w:val="left"/>
      <w:pPr>
        <w:tabs>
          <w:tab w:val="num" w:pos="720"/>
        </w:tabs>
        <w:ind w:left="720" w:hanging="360"/>
      </w:pPr>
      <w:rPr>
        <w:rFonts w:hint="default"/>
      </w:rPr>
    </w:lvl>
    <w:lvl w:ilvl="1" w:tplc="5BB255B0">
      <w:start w:val="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AC3914"/>
    <w:multiLevelType w:val="hybridMultilevel"/>
    <w:tmpl w:val="CB32E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4B3E61"/>
    <w:multiLevelType w:val="hybridMultilevel"/>
    <w:tmpl w:val="45C29908"/>
    <w:lvl w:ilvl="0" w:tplc="66706B1E">
      <w:start w:val="1"/>
      <w:numFmt w:val="decimal"/>
      <w:lvlText w:val="%1)"/>
      <w:lvlJc w:val="left"/>
      <w:pPr>
        <w:tabs>
          <w:tab w:val="num" w:pos="567"/>
        </w:tabs>
        <w:ind w:left="567" w:hanging="567"/>
      </w:pPr>
      <w:rPr>
        <w:rFonts w:hint="default"/>
        <w:b/>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243379"/>
    <w:multiLevelType w:val="hybridMultilevel"/>
    <w:tmpl w:val="B58ADFC2"/>
    <w:lvl w:ilvl="0" w:tplc="7054BCCE">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46DB6"/>
    <w:multiLevelType w:val="hybridMultilevel"/>
    <w:tmpl w:val="726651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531BE9"/>
    <w:multiLevelType w:val="multilevel"/>
    <w:tmpl w:val="DB027C30"/>
    <w:lvl w:ilvl="0">
      <w:start w:val="1"/>
      <w:numFmt w:val="bullet"/>
      <w:lvlText w:val=""/>
      <w:lvlJc w:val="left"/>
      <w:pPr>
        <w:tabs>
          <w:tab w:val="num" w:pos="928"/>
        </w:tabs>
        <w:ind w:left="928"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9F361A"/>
    <w:multiLevelType w:val="multilevel"/>
    <w:tmpl w:val="40A8DA74"/>
    <w:lvl w:ilvl="0">
      <w:start w:val="1"/>
      <w:numFmt w:val="decimal"/>
      <w:pStyle w:val="berschrift1"/>
      <w:lvlText w:val="%1."/>
      <w:lvlJc w:val="left"/>
      <w:pPr>
        <w:tabs>
          <w:tab w:val="num" w:pos="567"/>
        </w:tabs>
        <w:ind w:left="567" w:hanging="567"/>
      </w:pPr>
      <w:rPr>
        <w:rFonts w:ascii="Arial" w:hAnsi="Arial" w:hint="default"/>
        <w:b w:val="0"/>
        <w:i w:val="0"/>
        <w:sz w:val="22"/>
      </w:rPr>
    </w:lvl>
    <w:lvl w:ilvl="1">
      <w:start w:val="1"/>
      <w:numFmt w:val="decimal"/>
      <w:pStyle w:val="berschrift2"/>
      <w:lvlText w:val="%1.%2"/>
      <w:lvlJc w:val="left"/>
      <w:pPr>
        <w:tabs>
          <w:tab w:val="num" w:pos="567"/>
        </w:tabs>
        <w:ind w:left="567" w:hanging="567"/>
      </w:pPr>
      <w:rPr>
        <w:rFonts w:ascii="Arial" w:hAnsi="Arial" w:hint="default"/>
        <w:b w:val="0"/>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pStyle w:val="berschrift4"/>
      <w:lvlText w:val="%1.%2.%3.%4"/>
      <w:lvlJc w:val="left"/>
      <w:pPr>
        <w:tabs>
          <w:tab w:val="num" w:pos="864"/>
        </w:tabs>
        <w:ind w:left="864" w:hanging="864"/>
      </w:pPr>
      <w:rPr>
        <w:rFonts w:ascii="Arial" w:hAnsi="Arial" w:hint="default"/>
        <w:b w:val="0"/>
        <w:i w:val="0"/>
        <w:sz w:val="22"/>
      </w:rPr>
    </w:lvl>
    <w:lvl w:ilvl="4">
      <w:start w:val="1"/>
      <w:numFmt w:val="decimal"/>
      <w:pStyle w:val="berschrift5"/>
      <w:lvlText w:val="%1.%2.%3.%4.%5"/>
      <w:lvlJc w:val="left"/>
      <w:pPr>
        <w:tabs>
          <w:tab w:val="num" w:pos="1008"/>
        </w:tabs>
        <w:ind w:left="1008" w:hanging="1008"/>
      </w:pPr>
      <w:rPr>
        <w:rFonts w:ascii="Arial" w:hAnsi="Arial" w:hint="default"/>
        <w:b w:val="0"/>
        <w:i w:val="0"/>
        <w:sz w:val="22"/>
      </w:rPr>
    </w:lvl>
    <w:lvl w:ilvl="5">
      <w:start w:val="1"/>
      <w:numFmt w:val="decimal"/>
      <w:pStyle w:val="berschrift6"/>
      <w:lvlText w:val="%1.%2.%3.%4.%5.%6"/>
      <w:lvlJc w:val="left"/>
      <w:pPr>
        <w:tabs>
          <w:tab w:val="num" w:pos="1152"/>
        </w:tabs>
        <w:ind w:left="1152" w:hanging="1152"/>
      </w:pPr>
      <w:rPr>
        <w:rFonts w:ascii="Arial" w:hAnsi="Arial" w:hint="default"/>
        <w:b w:val="0"/>
        <w:i w:val="0"/>
        <w:sz w:val="22"/>
      </w:rPr>
    </w:lvl>
    <w:lvl w:ilvl="6">
      <w:start w:val="1"/>
      <w:numFmt w:val="decimal"/>
      <w:pStyle w:val="berschrift7"/>
      <w:lvlText w:val="%1.%2.%3.%4.%5.%6.%7"/>
      <w:lvlJc w:val="left"/>
      <w:pPr>
        <w:tabs>
          <w:tab w:val="num" w:pos="1296"/>
        </w:tabs>
        <w:ind w:left="1296" w:hanging="1296"/>
      </w:pPr>
      <w:rPr>
        <w:rFonts w:ascii="Arial" w:hAnsi="Arial" w:hint="default"/>
        <w:b w:val="0"/>
        <w:i w:val="0"/>
        <w:sz w:val="22"/>
      </w:rPr>
    </w:lvl>
    <w:lvl w:ilvl="7">
      <w:start w:val="1"/>
      <w:numFmt w:val="decimal"/>
      <w:pStyle w:val="berschrift8"/>
      <w:lvlText w:val="%1.%2.%3.%4.%5.%6.%7.%8"/>
      <w:lvlJc w:val="left"/>
      <w:pPr>
        <w:tabs>
          <w:tab w:val="num" w:pos="1440"/>
        </w:tabs>
        <w:ind w:left="1440" w:hanging="1440"/>
      </w:pPr>
      <w:rPr>
        <w:rFonts w:ascii="Arial" w:hAnsi="Arial" w:hint="default"/>
        <w:b w:val="0"/>
        <w:i w:val="0"/>
        <w:sz w:val="22"/>
      </w:rPr>
    </w:lvl>
    <w:lvl w:ilvl="8">
      <w:start w:val="1"/>
      <w:numFmt w:val="decimal"/>
      <w:pStyle w:val="berschrift9"/>
      <w:lvlText w:val="%1.%2.%3.%4.%5.%6.%7.%8.%9"/>
      <w:lvlJc w:val="left"/>
      <w:pPr>
        <w:tabs>
          <w:tab w:val="num" w:pos="1800"/>
        </w:tabs>
        <w:ind w:left="1584" w:hanging="1584"/>
      </w:pPr>
      <w:rPr>
        <w:rFonts w:ascii="Arial" w:hAnsi="Arial" w:hint="default"/>
        <w:b w:val="0"/>
        <w:i w:val="0"/>
        <w:sz w:val="22"/>
      </w:rPr>
    </w:lvl>
  </w:abstractNum>
  <w:abstractNum w:abstractNumId="14" w15:restartNumberingAfterBreak="0">
    <w:nsid w:val="5EAF2137"/>
    <w:multiLevelType w:val="multilevel"/>
    <w:tmpl w:val="726651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F6FDD"/>
    <w:multiLevelType w:val="hybridMultilevel"/>
    <w:tmpl w:val="7778C694"/>
    <w:lvl w:ilvl="0" w:tplc="7054BCCE">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A06EE"/>
    <w:multiLevelType w:val="hybridMultilevel"/>
    <w:tmpl w:val="FE743560"/>
    <w:lvl w:ilvl="0" w:tplc="22AA3FBA">
      <w:start w:val="1"/>
      <w:numFmt w:val="decimal"/>
      <w:lvlText w:val="%1)"/>
      <w:lvlJc w:val="left"/>
      <w:pPr>
        <w:tabs>
          <w:tab w:val="num" w:pos="1215"/>
        </w:tabs>
        <w:ind w:left="1215" w:hanging="8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A834E2"/>
    <w:multiLevelType w:val="hybridMultilevel"/>
    <w:tmpl w:val="DEC6F00C"/>
    <w:lvl w:ilvl="0" w:tplc="7054BCCE">
      <w:start w:val="1"/>
      <w:numFmt w:val="bullet"/>
      <w:lvlText w:val=""/>
      <w:lvlJc w:val="left"/>
      <w:pPr>
        <w:tabs>
          <w:tab w:val="num" w:pos="928"/>
        </w:tabs>
        <w:ind w:left="9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2"/>
    <w:lvlOverride w:ilvl="0">
      <w:startOverride w:val="1"/>
    </w:lvlOverride>
  </w:num>
  <w:num w:numId="4">
    <w:abstractNumId w:val="8"/>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16">
    <w:abstractNumId w:val="5"/>
  </w:num>
  <w:num w:numId="17">
    <w:abstractNumId w:val="7"/>
  </w:num>
  <w:num w:numId="18">
    <w:abstractNumId w:val="11"/>
  </w:num>
  <w:num w:numId="19">
    <w:abstractNumId w:val="14"/>
  </w:num>
  <w:num w:numId="20">
    <w:abstractNumId w:val="15"/>
  </w:num>
  <w:num w:numId="21">
    <w:abstractNumId w:val="6"/>
  </w:num>
  <w:num w:numId="22">
    <w:abstractNumId w:val="10"/>
  </w:num>
  <w:num w:numId="23">
    <w:abstractNumId w:val="16"/>
  </w:num>
  <w:num w:numId="24">
    <w:abstractNumId w:val="3"/>
  </w:num>
  <w:num w:numId="25">
    <w:abstractNumId w:val="4"/>
  </w:num>
  <w:num w:numId="26">
    <w:abstractNumId w:val="1"/>
  </w:num>
  <w:num w:numId="27">
    <w:abstractNumId w:val="12"/>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activeWritingStyle w:appName="MSWord" w:lang="de-CH" w:vendorID="9"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EF"/>
    <w:rsid w:val="0001569A"/>
    <w:rsid w:val="00027200"/>
    <w:rsid w:val="000322F0"/>
    <w:rsid w:val="00042AD5"/>
    <w:rsid w:val="000472FB"/>
    <w:rsid w:val="00050673"/>
    <w:rsid w:val="00052494"/>
    <w:rsid w:val="000573B1"/>
    <w:rsid w:val="00075915"/>
    <w:rsid w:val="0008432E"/>
    <w:rsid w:val="00087645"/>
    <w:rsid w:val="00087929"/>
    <w:rsid w:val="00091ED6"/>
    <w:rsid w:val="00092A65"/>
    <w:rsid w:val="000B0315"/>
    <w:rsid w:val="000B275D"/>
    <w:rsid w:val="000B6AD6"/>
    <w:rsid w:val="000C16FC"/>
    <w:rsid w:val="000E21B3"/>
    <w:rsid w:val="000E3441"/>
    <w:rsid w:val="000E6606"/>
    <w:rsid w:val="00102151"/>
    <w:rsid w:val="0010269B"/>
    <w:rsid w:val="00105C19"/>
    <w:rsid w:val="00117EA4"/>
    <w:rsid w:val="0012152D"/>
    <w:rsid w:val="0014030C"/>
    <w:rsid w:val="00142FBD"/>
    <w:rsid w:val="00147158"/>
    <w:rsid w:val="0015054B"/>
    <w:rsid w:val="001505A8"/>
    <w:rsid w:val="00150F78"/>
    <w:rsid w:val="00161109"/>
    <w:rsid w:val="0018337D"/>
    <w:rsid w:val="00184C40"/>
    <w:rsid w:val="001905AD"/>
    <w:rsid w:val="00191C37"/>
    <w:rsid w:val="00195952"/>
    <w:rsid w:val="001B0A4D"/>
    <w:rsid w:val="001B2EE1"/>
    <w:rsid w:val="001C1B50"/>
    <w:rsid w:val="001D021C"/>
    <w:rsid w:val="001D0E55"/>
    <w:rsid w:val="001F047B"/>
    <w:rsid w:val="00210EDE"/>
    <w:rsid w:val="00213196"/>
    <w:rsid w:val="0022518A"/>
    <w:rsid w:val="002511D5"/>
    <w:rsid w:val="00296803"/>
    <w:rsid w:val="002B3DA3"/>
    <w:rsid w:val="002D551E"/>
    <w:rsid w:val="002D6025"/>
    <w:rsid w:val="002F2958"/>
    <w:rsid w:val="002F626F"/>
    <w:rsid w:val="002F6E48"/>
    <w:rsid w:val="003062DC"/>
    <w:rsid w:val="00310E70"/>
    <w:rsid w:val="003133A2"/>
    <w:rsid w:val="0032511E"/>
    <w:rsid w:val="00332820"/>
    <w:rsid w:val="00340621"/>
    <w:rsid w:val="00345BBA"/>
    <w:rsid w:val="00347A73"/>
    <w:rsid w:val="00363D98"/>
    <w:rsid w:val="00381C6E"/>
    <w:rsid w:val="00396520"/>
    <w:rsid w:val="003A40DB"/>
    <w:rsid w:val="003A44A9"/>
    <w:rsid w:val="003B782B"/>
    <w:rsid w:val="003C2D3C"/>
    <w:rsid w:val="003C69F7"/>
    <w:rsid w:val="003F6CAB"/>
    <w:rsid w:val="00414C58"/>
    <w:rsid w:val="00416D88"/>
    <w:rsid w:val="00421EA3"/>
    <w:rsid w:val="0042253F"/>
    <w:rsid w:val="0042344D"/>
    <w:rsid w:val="00436046"/>
    <w:rsid w:val="00453E62"/>
    <w:rsid w:val="00454A77"/>
    <w:rsid w:val="0045692B"/>
    <w:rsid w:val="00466347"/>
    <w:rsid w:val="00474842"/>
    <w:rsid w:val="004773A0"/>
    <w:rsid w:val="004861A4"/>
    <w:rsid w:val="004A4A8B"/>
    <w:rsid w:val="004A60AE"/>
    <w:rsid w:val="004B4405"/>
    <w:rsid w:val="004C03BE"/>
    <w:rsid w:val="004C2B32"/>
    <w:rsid w:val="004D07FA"/>
    <w:rsid w:val="004D3E45"/>
    <w:rsid w:val="004E2232"/>
    <w:rsid w:val="004F52B0"/>
    <w:rsid w:val="004F7CCF"/>
    <w:rsid w:val="0050255A"/>
    <w:rsid w:val="005045E4"/>
    <w:rsid w:val="005135D3"/>
    <w:rsid w:val="00530D66"/>
    <w:rsid w:val="0054174C"/>
    <w:rsid w:val="00541B1D"/>
    <w:rsid w:val="005657FC"/>
    <w:rsid w:val="005664C8"/>
    <w:rsid w:val="00590588"/>
    <w:rsid w:val="005A3D19"/>
    <w:rsid w:val="005B2731"/>
    <w:rsid w:val="005B7414"/>
    <w:rsid w:val="005C5A2F"/>
    <w:rsid w:val="005D2B99"/>
    <w:rsid w:val="005D45BE"/>
    <w:rsid w:val="005E6913"/>
    <w:rsid w:val="005E7F6F"/>
    <w:rsid w:val="0060495E"/>
    <w:rsid w:val="006232C4"/>
    <w:rsid w:val="00633E63"/>
    <w:rsid w:val="00645F19"/>
    <w:rsid w:val="00647522"/>
    <w:rsid w:val="006550C6"/>
    <w:rsid w:val="006653FA"/>
    <w:rsid w:val="006658D5"/>
    <w:rsid w:val="00686D78"/>
    <w:rsid w:val="006A1E61"/>
    <w:rsid w:val="006B49EF"/>
    <w:rsid w:val="006C17A1"/>
    <w:rsid w:val="006D1B19"/>
    <w:rsid w:val="00700430"/>
    <w:rsid w:val="00700612"/>
    <w:rsid w:val="0070227E"/>
    <w:rsid w:val="0070554B"/>
    <w:rsid w:val="007108A8"/>
    <w:rsid w:val="00765CED"/>
    <w:rsid w:val="00765EBD"/>
    <w:rsid w:val="00766CC7"/>
    <w:rsid w:val="007A099C"/>
    <w:rsid w:val="007B0791"/>
    <w:rsid w:val="007B70EC"/>
    <w:rsid w:val="007B766B"/>
    <w:rsid w:val="007D6267"/>
    <w:rsid w:val="007D73F8"/>
    <w:rsid w:val="007E1183"/>
    <w:rsid w:val="007E2D0E"/>
    <w:rsid w:val="00812787"/>
    <w:rsid w:val="00816706"/>
    <w:rsid w:val="0082605E"/>
    <w:rsid w:val="008465F9"/>
    <w:rsid w:val="0085188D"/>
    <w:rsid w:val="008743C6"/>
    <w:rsid w:val="00876B67"/>
    <w:rsid w:val="00882453"/>
    <w:rsid w:val="0088409F"/>
    <w:rsid w:val="008A5845"/>
    <w:rsid w:val="008D1108"/>
    <w:rsid w:val="008D36EB"/>
    <w:rsid w:val="008E59EA"/>
    <w:rsid w:val="008E78D9"/>
    <w:rsid w:val="008F54C7"/>
    <w:rsid w:val="008F6203"/>
    <w:rsid w:val="00927622"/>
    <w:rsid w:val="00956DB4"/>
    <w:rsid w:val="00960C6E"/>
    <w:rsid w:val="00972412"/>
    <w:rsid w:val="0097253A"/>
    <w:rsid w:val="0098051C"/>
    <w:rsid w:val="00980FAD"/>
    <w:rsid w:val="00991196"/>
    <w:rsid w:val="009A5F70"/>
    <w:rsid w:val="009A714D"/>
    <w:rsid w:val="009B61DD"/>
    <w:rsid w:val="009C5986"/>
    <w:rsid w:val="009F5E87"/>
    <w:rsid w:val="00A15C8F"/>
    <w:rsid w:val="00A300EE"/>
    <w:rsid w:val="00A362DC"/>
    <w:rsid w:val="00A44978"/>
    <w:rsid w:val="00A544E1"/>
    <w:rsid w:val="00A56905"/>
    <w:rsid w:val="00A62A45"/>
    <w:rsid w:val="00A632FC"/>
    <w:rsid w:val="00A636F6"/>
    <w:rsid w:val="00A66BAA"/>
    <w:rsid w:val="00A75A45"/>
    <w:rsid w:val="00A80CE6"/>
    <w:rsid w:val="00A8179B"/>
    <w:rsid w:val="00A90BFB"/>
    <w:rsid w:val="00AA1764"/>
    <w:rsid w:val="00AA204A"/>
    <w:rsid w:val="00AA2398"/>
    <w:rsid w:val="00AB3721"/>
    <w:rsid w:val="00AD74C8"/>
    <w:rsid w:val="00AE2661"/>
    <w:rsid w:val="00AF02A3"/>
    <w:rsid w:val="00B26932"/>
    <w:rsid w:val="00B30857"/>
    <w:rsid w:val="00B57156"/>
    <w:rsid w:val="00B66CDF"/>
    <w:rsid w:val="00B87102"/>
    <w:rsid w:val="00B91EA8"/>
    <w:rsid w:val="00B97015"/>
    <w:rsid w:val="00BA3021"/>
    <w:rsid w:val="00BA6C53"/>
    <w:rsid w:val="00BB2186"/>
    <w:rsid w:val="00BB4B87"/>
    <w:rsid w:val="00BC7393"/>
    <w:rsid w:val="00BE7CBE"/>
    <w:rsid w:val="00BF469F"/>
    <w:rsid w:val="00C0118C"/>
    <w:rsid w:val="00C06CA6"/>
    <w:rsid w:val="00C170F5"/>
    <w:rsid w:val="00C22285"/>
    <w:rsid w:val="00C32551"/>
    <w:rsid w:val="00C41107"/>
    <w:rsid w:val="00C43E96"/>
    <w:rsid w:val="00C45DA6"/>
    <w:rsid w:val="00C46795"/>
    <w:rsid w:val="00C60822"/>
    <w:rsid w:val="00C76253"/>
    <w:rsid w:val="00C77BFF"/>
    <w:rsid w:val="00C874EA"/>
    <w:rsid w:val="00C87851"/>
    <w:rsid w:val="00C934B9"/>
    <w:rsid w:val="00CA30FA"/>
    <w:rsid w:val="00CB3ED2"/>
    <w:rsid w:val="00CC13B0"/>
    <w:rsid w:val="00CC3A36"/>
    <w:rsid w:val="00CC4462"/>
    <w:rsid w:val="00CF4BC8"/>
    <w:rsid w:val="00D14B5C"/>
    <w:rsid w:val="00D26163"/>
    <w:rsid w:val="00D302A2"/>
    <w:rsid w:val="00D30ADA"/>
    <w:rsid w:val="00D46859"/>
    <w:rsid w:val="00D61C6B"/>
    <w:rsid w:val="00D72DEA"/>
    <w:rsid w:val="00D77AE5"/>
    <w:rsid w:val="00D865FC"/>
    <w:rsid w:val="00D9493E"/>
    <w:rsid w:val="00DA204F"/>
    <w:rsid w:val="00DA5252"/>
    <w:rsid w:val="00DA7CD4"/>
    <w:rsid w:val="00DB2207"/>
    <w:rsid w:val="00DE7900"/>
    <w:rsid w:val="00E06F2B"/>
    <w:rsid w:val="00E158C5"/>
    <w:rsid w:val="00E16CE2"/>
    <w:rsid w:val="00E17DBC"/>
    <w:rsid w:val="00E31EE4"/>
    <w:rsid w:val="00E32432"/>
    <w:rsid w:val="00E4156B"/>
    <w:rsid w:val="00E45BFF"/>
    <w:rsid w:val="00E473CC"/>
    <w:rsid w:val="00E5270F"/>
    <w:rsid w:val="00E61A23"/>
    <w:rsid w:val="00E6301E"/>
    <w:rsid w:val="00E64DDF"/>
    <w:rsid w:val="00E76450"/>
    <w:rsid w:val="00E877A7"/>
    <w:rsid w:val="00E944A5"/>
    <w:rsid w:val="00EA15CC"/>
    <w:rsid w:val="00EA3580"/>
    <w:rsid w:val="00EA70E6"/>
    <w:rsid w:val="00EB2E74"/>
    <w:rsid w:val="00ED0D6E"/>
    <w:rsid w:val="00ED5FCF"/>
    <w:rsid w:val="00EE3238"/>
    <w:rsid w:val="00EE3CC5"/>
    <w:rsid w:val="00EF1A54"/>
    <w:rsid w:val="00F12B6D"/>
    <w:rsid w:val="00F1361E"/>
    <w:rsid w:val="00F155C9"/>
    <w:rsid w:val="00F365E6"/>
    <w:rsid w:val="00F37BD9"/>
    <w:rsid w:val="00F4564E"/>
    <w:rsid w:val="00F46B56"/>
    <w:rsid w:val="00F72AD4"/>
    <w:rsid w:val="00F87331"/>
    <w:rsid w:val="00F9504B"/>
    <w:rsid w:val="00FB029F"/>
    <w:rsid w:val="00FB0E4D"/>
    <w:rsid w:val="00FC2EAE"/>
    <w:rsid w:val="00FC3C20"/>
    <w:rsid w:val="00FC7597"/>
    <w:rsid w:val="00FF48A0"/>
    <w:rsid w:val="00FF5B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23782C-00BA-4036-8530-ADE73890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645"/>
    <w:rPr>
      <w:rFonts w:ascii="Arial" w:hAnsi="Arial" w:cs="Arial"/>
      <w:sz w:val="22"/>
      <w:szCs w:val="22"/>
    </w:rPr>
  </w:style>
  <w:style w:type="paragraph" w:styleId="berschrift1">
    <w:name w:val="heading 1"/>
    <w:basedOn w:val="Standard"/>
    <w:next w:val="Standard"/>
    <w:qFormat/>
    <w:pPr>
      <w:keepNext/>
      <w:numPr>
        <w:numId w:val="5"/>
      </w:numPr>
      <w:outlineLvl w:val="0"/>
    </w:pPr>
    <w:rPr>
      <w:bCs/>
      <w:kern w:val="32"/>
      <w:szCs w:val="32"/>
    </w:rPr>
  </w:style>
  <w:style w:type="paragraph" w:styleId="berschrift2">
    <w:name w:val="heading 2"/>
    <w:basedOn w:val="Standard"/>
    <w:next w:val="Standard"/>
    <w:qFormat/>
    <w:pPr>
      <w:keepNext/>
      <w:numPr>
        <w:ilvl w:val="1"/>
        <w:numId w:val="5"/>
      </w:numPr>
      <w:spacing w:before="120" w:after="120"/>
      <w:outlineLvl w:val="1"/>
    </w:pPr>
    <w:rPr>
      <w:bCs/>
      <w:iCs/>
      <w:szCs w:val="28"/>
    </w:rPr>
  </w:style>
  <w:style w:type="paragraph" w:styleId="berschrift3">
    <w:name w:val="heading 3"/>
    <w:basedOn w:val="Standard"/>
    <w:next w:val="Standard"/>
    <w:qFormat/>
    <w:pPr>
      <w:keepNext/>
      <w:numPr>
        <w:ilvl w:val="2"/>
        <w:numId w:val="5"/>
      </w:numPr>
      <w:spacing w:before="120" w:after="120"/>
      <w:outlineLvl w:val="2"/>
    </w:pPr>
    <w:rPr>
      <w:bCs/>
      <w:szCs w:val="26"/>
    </w:rPr>
  </w:style>
  <w:style w:type="paragraph" w:styleId="berschrift4">
    <w:name w:val="heading 4"/>
    <w:basedOn w:val="Standard"/>
    <w:next w:val="Standard"/>
    <w:qFormat/>
    <w:pPr>
      <w:keepNext/>
      <w:numPr>
        <w:ilvl w:val="3"/>
        <w:numId w:val="5"/>
      </w:numPr>
      <w:spacing w:before="120" w:after="120"/>
      <w:outlineLvl w:val="3"/>
    </w:pPr>
    <w:rPr>
      <w:bCs/>
      <w:szCs w:val="28"/>
    </w:rPr>
  </w:style>
  <w:style w:type="paragraph" w:styleId="berschrift5">
    <w:name w:val="heading 5"/>
    <w:basedOn w:val="Standard"/>
    <w:next w:val="Standard"/>
    <w:qFormat/>
    <w:pPr>
      <w:numPr>
        <w:ilvl w:val="4"/>
        <w:numId w:val="5"/>
      </w:numPr>
      <w:spacing w:before="120" w:after="120"/>
      <w:outlineLvl w:val="4"/>
    </w:pPr>
    <w:rPr>
      <w:bCs/>
      <w:iCs/>
      <w:szCs w:val="26"/>
    </w:rPr>
  </w:style>
  <w:style w:type="paragraph" w:styleId="berschrift6">
    <w:name w:val="heading 6"/>
    <w:basedOn w:val="Standard"/>
    <w:next w:val="Standard"/>
    <w:qFormat/>
    <w:pPr>
      <w:numPr>
        <w:ilvl w:val="5"/>
        <w:numId w:val="5"/>
      </w:numPr>
      <w:spacing w:before="120" w:after="120"/>
      <w:outlineLvl w:val="5"/>
    </w:pPr>
    <w:rPr>
      <w:bCs/>
    </w:rPr>
  </w:style>
  <w:style w:type="paragraph" w:styleId="berschrift7">
    <w:name w:val="heading 7"/>
    <w:basedOn w:val="Standard"/>
    <w:next w:val="Standard"/>
    <w:qFormat/>
    <w:pPr>
      <w:numPr>
        <w:ilvl w:val="6"/>
        <w:numId w:val="5"/>
      </w:numPr>
      <w:spacing w:before="120" w:after="120"/>
      <w:outlineLvl w:val="6"/>
    </w:pPr>
    <w:rPr>
      <w:szCs w:val="24"/>
    </w:rPr>
  </w:style>
  <w:style w:type="paragraph" w:styleId="berschrift8">
    <w:name w:val="heading 8"/>
    <w:basedOn w:val="Standard"/>
    <w:next w:val="Standard"/>
    <w:qFormat/>
    <w:pPr>
      <w:numPr>
        <w:ilvl w:val="7"/>
        <w:numId w:val="5"/>
      </w:numPr>
      <w:spacing w:before="120" w:after="120"/>
      <w:outlineLvl w:val="7"/>
    </w:pPr>
    <w:rPr>
      <w:iCs/>
      <w:szCs w:val="24"/>
    </w:rPr>
  </w:style>
  <w:style w:type="paragraph" w:styleId="berschrift9">
    <w:name w:val="heading 9"/>
    <w:basedOn w:val="Standard"/>
    <w:next w:val="Standard"/>
    <w:qFormat/>
    <w:pPr>
      <w:numPr>
        <w:ilvl w:val="8"/>
        <w:numId w:val="5"/>
      </w:numPr>
      <w:spacing w:before="120" w:after="1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Standard"/>
    <w:next w:val="Standard"/>
    <w:rsid w:val="004F7CCF"/>
    <w:rPr>
      <w:b/>
    </w:rPr>
  </w:style>
  <w:style w:type="paragraph" w:customStyle="1" w:styleId="Adresse">
    <w:name w:val="Adresse"/>
    <w:basedOn w:val="Standard"/>
    <w:rsid w:val="00ED0D6E"/>
    <w:pPr>
      <w:framePr w:w="4321" w:h="2279" w:hRule="exact" w:hSpace="181" w:wrap="around" w:vAnchor="text" w:hAnchor="text" w:x="5155" w:y="131"/>
    </w:pPr>
  </w:style>
  <w:style w:type="paragraph" w:styleId="Kopfzeile">
    <w:name w:val="header"/>
    <w:basedOn w:val="Standard"/>
    <w:pPr>
      <w:tabs>
        <w:tab w:val="center" w:pos="4252"/>
        <w:tab w:val="right" w:pos="9356"/>
      </w:tabs>
      <w:spacing w:before="240" w:after="480"/>
      <w:jc w:val="center"/>
    </w:pPr>
  </w:style>
  <w:style w:type="paragraph" w:styleId="Funotentext">
    <w:name w:val="footnote text"/>
    <w:basedOn w:val="Standard"/>
    <w:semiHidden/>
    <w:rPr>
      <w:sz w:val="18"/>
    </w:rPr>
  </w:style>
  <w:style w:type="character" w:styleId="Funotenzeichen">
    <w:name w:val="footnote reference"/>
    <w:semiHidden/>
    <w:rPr>
      <w:rFonts w:ascii="Arial" w:hAnsi="Arial"/>
      <w:position w:val="6"/>
      <w:sz w:val="18"/>
    </w:rPr>
  </w:style>
  <w:style w:type="paragraph" w:styleId="Fuzeile">
    <w:name w:val="footer"/>
    <w:basedOn w:val="Standard"/>
    <w:rsid w:val="00C43E96"/>
    <w:pPr>
      <w:tabs>
        <w:tab w:val="center" w:pos="4536"/>
        <w:tab w:val="right" w:pos="9072"/>
      </w:tabs>
    </w:pPr>
  </w:style>
  <w:style w:type="paragraph" w:styleId="Verzeichnis1">
    <w:name w:val="toc 1"/>
    <w:basedOn w:val="Standard"/>
    <w:next w:val="Standard"/>
    <w:autoRedefine/>
    <w:semiHidden/>
  </w:style>
  <w:style w:type="paragraph" w:styleId="Verzeichnis2">
    <w:name w:val="toc 2"/>
    <w:basedOn w:val="Standard"/>
    <w:next w:val="Standard"/>
    <w:autoRedefine/>
    <w:semiHidden/>
  </w:style>
  <w:style w:type="paragraph" w:styleId="Verzeichnis3">
    <w:name w:val="toc 3"/>
    <w:basedOn w:val="Standard"/>
    <w:next w:val="Standard"/>
    <w:autoRedefine/>
    <w:semiHidden/>
  </w:style>
  <w:style w:type="paragraph" w:styleId="Verzeichnis4">
    <w:name w:val="toc 4"/>
    <w:basedOn w:val="Standard"/>
    <w:next w:val="Standard"/>
    <w:autoRedefine/>
    <w:semiHidden/>
  </w:style>
  <w:style w:type="paragraph" w:styleId="Verzeichnis5">
    <w:name w:val="toc 5"/>
    <w:basedOn w:val="Standard"/>
    <w:next w:val="Standard"/>
    <w:autoRedefine/>
    <w:semiHidden/>
  </w:style>
  <w:style w:type="paragraph" w:styleId="Verzeichnis6">
    <w:name w:val="toc 6"/>
    <w:basedOn w:val="Standard"/>
    <w:next w:val="Standard"/>
    <w:autoRedefine/>
    <w:semiHidden/>
  </w:style>
  <w:style w:type="paragraph" w:styleId="Verzeichnis7">
    <w:name w:val="toc 7"/>
    <w:basedOn w:val="Standard"/>
    <w:next w:val="Standard"/>
    <w:autoRedefine/>
    <w:semiHidden/>
  </w:style>
  <w:style w:type="paragraph" w:customStyle="1" w:styleId="Wappen">
    <w:name w:val="Wappen"/>
    <w:basedOn w:val="Standard"/>
    <w:pPr>
      <w:framePr w:hSpace="142" w:wrap="around" w:vAnchor="page" w:hAnchor="page" w:x="340" w:yAlign="center"/>
    </w:pPr>
  </w:style>
  <w:style w:type="paragraph" w:styleId="Verzeichnis8">
    <w:name w:val="toc 8"/>
    <w:basedOn w:val="Standard"/>
    <w:next w:val="Standard"/>
    <w:autoRedefine/>
    <w:semiHidden/>
  </w:style>
  <w:style w:type="paragraph" w:styleId="Verzeichnis9">
    <w:name w:val="toc 9"/>
    <w:basedOn w:val="Standard"/>
    <w:next w:val="Standard"/>
    <w:autoRedefine/>
    <w:semiHidden/>
  </w:style>
  <w:style w:type="character" w:styleId="Hyperlink">
    <w:name w:val="Hyperlink"/>
    <w:rsid w:val="00BE7CBE"/>
    <w:rPr>
      <w:color w:val="0000FF"/>
      <w:u w:val="single"/>
    </w:rPr>
  </w:style>
  <w:style w:type="paragraph" w:styleId="Sprechblasentext">
    <w:name w:val="Balloon Text"/>
    <w:basedOn w:val="Standard"/>
    <w:semiHidden/>
    <w:rsid w:val="00363D98"/>
    <w:rPr>
      <w:rFonts w:ascii="Tahoma" w:hAnsi="Tahoma" w:cs="Tahoma"/>
      <w:sz w:val="16"/>
      <w:szCs w:val="16"/>
    </w:rPr>
  </w:style>
  <w:style w:type="paragraph" w:customStyle="1" w:styleId="FormatvorlageLinks9cm">
    <w:name w:val="Formatvorlage Links:  9 cm"/>
    <w:basedOn w:val="Standard"/>
    <w:rsid w:val="004F7CCF"/>
    <w:pPr>
      <w:ind w:left="5103"/>
    </w:pPr>
  </w:style>
  <w:style w:type="paragraph" w:customStyle="1" w:styleId="Absender">
    <w:name w:val="Absender"/>
    <w:basedOn w:val="Standard"/>
    <w:rsid w:val="00B97015"/>
    <w:pPr>
      <w:tabs>
        <w:tab w:val="left" w:pos="1134"/>
      </w:tabs>
    </w:pPr>
    <w:rPr>
      <w:sz w:val="18"/>
      <w:szCs w:val="18"/>
      <w:lang w:val="de-DE"/>
    </w:rPr>
  </w:style>
  <w:style w:type="character" w:styleId="Seitenzahl">
    <w:name w:val="page number"/>
    <w:basedOn w:val="Absatz-Standardschriftart"/>
    <w:rsid w:val="00087645"/>
  </w:style>
  <w:style w:type="table" w:styleId="Tabellenraster">
    <w:name w:val="Table Grid"/>
    <w:basedOn w:val="NormaleTabelle"/>
    <w:rsid w:val="00E45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E45BFF"/>
    <w:rPr>
      <w:color w:val="800080"/>
      <w:u w:val="single"/>
    </w:rPr>
  </w:style>
  <w:style w:type="character" w:styleId="Kommentarzeichen">
    <w:name w:val="annotation reference"/>
    <w:semiHidden/>
    <w:rsid w:val="00A44978"/>
    <w:rPr>
      <w:sz w:val="16"/>
      <w:szCs w:val="16"/>
    </w:rPr>
  </w:style>
  <w:style w:type="paragraph" w:styleId="Kommentartext">
    <w:name w:val="annotation text"/>
    <w:basedOn w:val="Standard"/>
    <w:semiHidden/>
    <w:rsid w:val="00A44978"/>
    <w:rPr>
      <w:sz w:val="20"/>
      <w:szCs w:val="20"/>
    </w:rPr>
  </w:style>
  <w:style w:type="paragraph" w:styleId="Kommentarthema">
    <w:name w:val="annotation subject"/>
    <w:basedOn w:val="Kommentartext"/>
    <w:next w:val="Kommentartext"/>
    <w:semiHidden/>
    <w:rsid w:val="00A44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828">
      <w:bodyDiv w:val="1"/>
      <w:marLeft w:val="0"/>
      <w:marRight w:val="0"/>
      <w:marTop w:val="0"/>
      <w:marBottom w:val="0"/>
      <w:divBdr>
        <w:top w:val="none" w:sz="0" w:space="0" w:color="auto"/>
        <w:left w:val="none" w:sz="0" w:space="0" w:color="auto"/>
        <w:bottom w:val="none" w:sz="0" w:space="0" w:color="auto"/>
        <w:right w:val="none" w:sz="0" w:space="0" w:color="auto"/>
      </w:divBdr>
    </w:div>
    <w:div w:id="706562114">
      <w:bodyDiv w:val="1"/>
      <w:marLeft w:val="0"/>
      <w:marRight w:val="0"/>
      <w:marTop w:val="0"/>
      <w:marBottom w:val="0"/>
      <w:divBdr>
        <w:top w:val="none" w:sz="0" w:space="0" w:color="auto"/>
        <w:left w:val="none" w:sz="0" w:space="0" w:color="auto"/>
        <w:bottom w:val="none" w:sz="0" w:space="0" w:color="auto"/>
        <w:right w:val="none" w:sz="0" w:space="0" w:color="auto"/>
      </w:divBdr>
    </w:div>
    <w:div w:id="805704342">
      <w:bodyDiv w:val="1"/>
      <w:marLeft w:val="0"/>
      <w:marRight w:val="0"/>
      <w:marTop w:val="0"/>
      <w:marBottom w:val="0"/>
      <w:divBdr>
        <w:top w:val="none" w:sz="0" w:space="0" w:color="auto"/>
        <w:left w:val="none" w:sz="0" w:space="0" w:color="auto"/>
        <w:bottom w:val="none" w:sz="0" w:space="0" w:color="auto"/>
        <w:right w:val="none" w:sz="0" w:space="0" w:color="auto"/>
      </w:divBdr>
    </w:div>
    <w:div w:id="1165315837">
      <w:bodyDiv w:val="1"/>
      <w:marLeft w:val="0"/>
      <w:marRight w:val="0"/>
      <w:marTop w:val="0"/>
      <w:marBottom w:val="0"/>
      <w:divBdr>
        <w:top w:val="none" w:sz="0" w:space="0" w:color="auto"/>
        <w:left w:val="none" w:sz="0" w:space="0" w:color="auto"/>
        <w:bottom w:val="none" w:sz="0" w:space="0" w:color="auto"/>
        <w:right w:val="none" w:sz="0" w:space="0" w:color="auto"/>
      </w:divBdr>
    </w:div>
    <w:div w:id="19473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5514</Characters>
  <Application>Microsoft Office Word</Application>
  <DocSecurity>0</DocSecurity>
  <Lines>45</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Enquête sur les besoins des parents</vt:lpstr>
      <vt:lpstr>Verfügung Art. 16 und 22 RPG RSA Interlaken</vt:lpstr>
    </vt:vector>
  </TitlesOfParts>
  <Company>Kanton Bern</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sur les besoins des parents</dc:title>
  <dc:subject>Ecole à journée continue</dc:subject>
  <dc:creator>OECO</dc:creator>
  <cp:keywords/>
  <cp:lastModifiedBy>Rognon Patrick, BKD-AKVB-FBS</cp:lastModifiedBy>
  <cp:revision>1</cp:revision>
  <cp:lastPrinted>2011-01-27T10:38:00Z</cp:lastPrinted>
  <dcterms:created xsi:type="dcterms:W3CDTF">2021-09-15T07:14:00Z</dcterms:created>
  <dcterms:modified xsi:type="dcterms:W3CDTF">2021-09-15T07:14:00Z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1415152079</vt:i4>
  </property>
  <property fmtid="{D5CDD505-2E9C-101B-9397-08002B2CF9AE}" pid="3" name="_EmailSubject">
    <vt:lpwstr>docssta-#244918-v1-BriefDokuementvorlage.DOC</vt:lpwstr>
  </property>
  <property fmtid="{D5CDD505-2E9C-101B-9397-08002B2CF9AE}" pid="4" name="_AuthorEmail">
    <vt:lpwstr>Brigitte.Waber@sta.be.ch</vt:lpwstr>
  </property>
  <property fmtid="{D5CDD505-2E9C-101B-9397-08002B2CF9AE}" pid="5" name="_AuthorEmailDisplayName">
    <vt:lpwstr>Waber Brigitte, STA-AZD</vt:lpwstr>
  </property>
  <property fmtid="{D5CDD505-2E9C-101B-9397-08002B2CF9AE}" pid="6" name="_ReviewingToolsShownOnce">
    <vt:lpwstr/>
  </property>
</Properties>
</file>