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ACEF" w14:textId="04027F5F" w:rsidR="00E65365" w:rsidRDefault="00E65365" w:rsidP="001542F0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fr-CH" w:eastAsia="fr-CH"/>
        </w:rPr>
      </w:pPr>
    </w:p>
    <w:p w14:paraId="5758016C" w14:textId="3A215B11" w:rsidR="00530C4F" w:rsidRPr="00D9544B" w:rsidRDefault="00530C4F" w:rsidP="001542F0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fr-CH"/>
        </w:rPr>
      </w:pPr>
      <w:r w:rsidRPr="004A155B">
        <w:rPr>
          <w:rFonts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763F4" wp14:editId="2CAF7085">
                <wp:simplePos x="0" y="0"/>
                <wp:positionH relativeFrom="column">
                  <wp:posOffset>-365200</wp:posOffset>
                </wp:positionH>
                <wp:positionV relativeFrom="paragraph">
                  <wp:posOffset>-1035804</wp:posOffset>
                </wp:positionV>
                <wp:extent cx="3123446" cy="407406"/>
                <wp:effectExtent l="0" t="0" r="20320" b="1206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446" cy="407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EEFD9" w14:textId="77777777" w:rsidR="00530C4F" w:rsidRPr="001542F0" w:rsidRDefault="00A63CE5" w:rsidP="00530C4F">
                            <w:pPr>
                              <w:rPr>
                                <w:lang w:val="fr-CH"/>
                              </w:rPr>
                            </w:pPr>
                            <w:r w:rsidRPr="001542F0">
                              <w:rPr>
                                <w:lang w:val="fr-CH"/>
                              </w:rPr>
                              <w:t>En-tête de l</w:t>
                            </w:r>
                            <w:r w:rsidR="001542F0">
                              <w:rPr>
                                <w:lang w:val="fr-CH"/>
                              </w:rPr>
                              <w:t>’</w:t>
                            </w:r>
                            <w:r w:rsidRPr="001542F0">
                              <w:rPr>
                                <w:lang w:val="fr-CH"/>
                              </w:rPr>
                              <w:t>école/de la commune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763F4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-28.75pt;margin-top:-81.55pt;width:245.95pt;height:3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" fillcolor="white [3201]" strokeweight=".5pt">
                <v:textbox>
                  <w:txbxContent>
                    <w:p w14:paraId="139EEFD9" w14:textId="77777777" w:rsidR="00530C4F" w:rsidRPr="001542F0" w:rsidRDefault="00A63CE5" w:rsidP="00530C4F">
                      <w:pPr>
                        <w:rPr>
                          <w:lang w:val="fr-CH"/>
                        </w:rPr>
                      </w:pPr>
                      <w:r w:rsidRPr="001542F0">
                        <w:rPr>
                          <w:lang w:val="fr-CH"/>
                        </w:rPr>
                        <w:t>En-tête de l</w:t>
                      </w:r>
                      <w:r w:rsidR="001542F0">
                        <w:rPr>
                          <w:lang w:val="fr-CH"/>
                        </w:rPr>
                        <w:t>’</w:t>
                      </w:r>
                      <w:r w:rsidRPr="001542F0">
                        <w:rPr>
                          <w:lang w:val="fr-CH"/>
                        </w:rPr>
                        <w:t>école/de la commune</w:t>
                      </w:r>
                    </w:p>
                  </w:txbxContent>
                </v:textbox>
              </v:shape>
            </w:pict>
          </mc:Fallback>
        </mc:AlternateContent>
      </w:r>
      <w:r w:rsidR="001542F0" w:rsidRPr="004A155B">
        <w:rPr>
          <w:rFonts w:cs="Arial"/>
          <w:b/>
          <w:lang w:val="fr-CH" w:eastAsia="fr-CH"/>
        </w:rPr>
        <w:t>Avis à l</w:t>
      </w:r>
      <w:r w:rsidR="004A155B">
        <w:rPr>
          <w:rFonts w:cs="Arial"/>
          <w:b/>
          <w:lang w:val="fr-CH" w:eastAsia="fr-CH"/>
        </w:rPr>
        <w:t>’</w:t>
      </w:r>
      <w:r w:rsidR="001542F0" w:rsidRPr="004A155B">
        <w:rPr>
          <w:rFonts w:cs="Arial"/>
          <w:b/>
          <w:lang w:val="fr-CH" w:eastAsia="fr-CH"/>
        </w:rPr>
        <w:t xml:space="preserve">attention des parents concernant le </w:t>
      </w:r>
      <w:r w:rsidR="001542F0" w:rsidRPr="004A155B">
        <w:rPr>
          <w:rFonts w:cs="Arial"/>
          <w:b/>
          <w:lang w:val="fr-CH"/>
        </w:rPr>
        <w:t>brossage des dents à l</w:t>
      </w:r>
      <w:r w:rsidR="004A155B">
        <w:rPr>
          <w:rFonts w:cs="Arial"/>
          <w:b/>
          <w:lang w:val="fr-CH"/>
        </w:rPr>
        <w:t>’</w:t>
      </w:r>
      <w:r w:rsidR="001542F0" w:rsidRPr="004A155B">
        <w:rPr>
          <w:rFonts w:cs="Arial"/>
          <w:b/>
          <w:lang w:val="fr-CH"/>
        </w:rPr>
        <w:t>école</w:t>
      </w:r>
      <w:r w:rsidR="00D9544B" w:rsidRPr="00344881">
        <w:rPr>
          <w:rFonts w:cs="Arial"/>
          <w:b/>
          <w:lang w:val="fr-CH"/>
        </w:rPr>
        <w:t>……………</w:t>
      </w:r>
      <w:proofErr w:type="gramStart"/>
      <w:r w:rsidR="00D9544B" w:rsidRPr="00344881">
        <w:rPr>
          <w:rFonts w:cs="Arial"/>
          <w:b/>
          <w:lang w:val="fr-CH"/>
        </w:rPr>
        <w:t>…….</w:t>
      </w:r>
      <w:proofErr w:type="gramEnd"/>
      <w:r w:rsidR="00D9544B" w:rsidRPr="00344881">
        <w:rPr>
          <w:rFonts w:cs="Arial"/>
          <w:b/>
          <w:lang w:val="fr-CH"/>
        </w:rPr>
        <w:t>.</w:t>
      </w:r>
    </w:p>
    <w:p w14:paraId="663B79B4" w14:textId="77777777" w:rsidR="00530C4F" w:rsidRPr="004A155B" w:rsidRDefault="00530C4F" w:rsidP="00530C4F">
      <w:pPr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12B8D6B2" w14:textId="77777777" w:rsidR="004A155B" w:rsidRPr="004A155B" w:rsidRDefault="004A155B" w:rsidP="00530C4F">
      <w:pPr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  <w:r w:rsidRPr="004A155B">
        <w:rPr>
          <w:rFonts w:cs="Arial"/>
          <w:lang w:val="fr-CH"/>
        </w:rPr>
        <w:t>Dans le cadre de l</w:t>
      </w:r>
      <w:r>
        <w:rPr>
          <w:rFonts w:cs="Arial"/>
          <w:lang w:val="fr-CH"/>
        </w:rPr>
        <w:t>’</w:t>
      </w:r>
      <w:r w:rsidRPr="004A155B">
        <w:rPr>
          <w:rFonts w:cs="Arial"/>
          <w:lang w:val="fr-CH"/>
        </w:rPr>
        <w:t xml:space="preserve">éducation à la santé, les enfants </w:t>
      </w:r>
      <w:r>
        <w:rPr>
          <w:rFonts w:cs="Arial"/>
          <w:lang w:val="fr-CH"/>
        </w:rPr>
        <w:t>reçoivent</w:t>
      </w:r>
      <w:r w:rsidRPr="004A155B">
        <w:rPr>
          <w:rFonts w:cs="Arial"/>
          <w:lang w:val="fr-CH"/>
        </w:rPr>
        <w:t xml:space="preserve"> des leçons d</w:t>
      </w:r>
      <w:r>
        <w:rPr>
          <w:rFonts w:cs="Arial"/>
          <w:lang w:val="fr-CH"/>
        </w:rPr>
        <w:t>’</w:t>
      </w:r>
      <w:r w:rsidRPr="004A155B">
        <w:rPr>
          <w:rFonts w:cs="Arial"/>
          <w:lang w:val="fr-CH"/>
        </w:rPr>
        <w:t>hygiène bucco-dentaire</w:t>
      </w:r>
      <w:r>
        <w:rPr>
          <w:rFonts w:cs="Arial"/>
          <w:lang w:val="fr-CH"/>
        </w:rPr>
        <w:t xml:space="preserve"> à l’école</w:t>
      </w:r>
      <w:r w:rsidRPr="004A155B">
        <w:rPr>
          <w:rFonts w:cs="Arial"/>
          <w:lang w:val="fr-CH"/>
        </w:rPr>
        <w:t xml:space="preserve">. </w:t>
      </w:r>
      <w:r>
        <w:rPr>
          <w:rFonts w:cs="Arial"/>
          <w:lang w:val="fr-CH"/>
        </w:rPr>
        <w:t xml:space="preserve">En pratique, </w:t>
      </w:r>
      <w:r w:rsidRPr="004A155B">
        <w:rPr>
          <w:rFonts w:cs="Arial"/>
          <w:b/>
          <w:lang w:val="fr-CH"/>
        </w:rPr>
        <w:t xml:space="preserve">six séances </w:t>
      </w:r>
      <w:r>
        <w:rPr>
          <w:rFonts w:cs="Arial"/>
          <w:lang w:val="fr-CH"/>
        </w:rPr>
        <w:t xml:space="preserve">de brossage des dents sont organisées </w:t>
      </w:r>
      <w:r w:rsidRPr="004A155B">
        <w:rPr>
          <w:rFonts w:cs="Arial"/>
          <w:b/>
          <w:lang w:val="fr-CH"/>
        </w:rPr>
        <w:t>chaque année</w:t>
      </w:r>
      <w:r>
        <w:rPr>
          <w:rFonts w:cs="Arial"/>
          <w:lang w:val="fr-CH"/>
        </w:rPr>
        <w:t>, l’une d’elles étant encadrée par une ou un spécialiste.</w:t>
      </w:r>
    </w:p>
    <w:p w14:paraId="58111825" w14:textId="77777777" w:rsidR="00530C4F" w:rsidRPr="004A155B" w:rsidRDefault="00530C4F" w:rsidP="00530C4F">
      <w:pPr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22D82719" w14:textId="35A53628" w:rsidR="00530C4F" w:rsidRPr="001326E0" w:rsidRDefault="004E50D4" w:rsidP="00530C4F">
      <w:pPr>
        <w:autoSpaceDE w:val="0"/>
        <w:autoSpaceDN w:val="0"/>
        <w:adjustRightInd w:val="0"/>
        <w:spacing w:after="0" w:line="240" w:lineRule="auto"/>
        <w:rPr>
          <w:rFonts w:cs="Arial"/>
          <w:lang w:val="fr-FR"/>
        </w:rPr>
      </w:pPr>
      <w:r w:rsidRPr="004E50D4">
        <w:rPr>
          <w:rFonts w:cs="Arial"/>
          <w:lang w:val="fr-CH"/>
        </w:rPr>
        <w:t xml:space="preserve">Sur la base des derniers </w:t>
      </w:r>
      <w:r w:rsidRPr="00344881">
        <w:rPr>
          <w:rFonts w:cs="Arial"/>
          <w:lang w:val="fr-CH"/>
        </w:rPr>
        <w:t>résultats de la recherche, la section bernoise de la Société suisse des médecins-dentistes (</w:t>
      </w:r>
      <w:r w:rsidR="00530C4F" w:rsidRPr="00344881">
        <w:rPr>
          <w:rFonts w:cs="Arial"/>
          <w:lang w:val="fr-CH"/>
        </w:rPr>
        <w:t>SSO</w:t>
      </w:r>
      <w:r w:rsidRPr="00344881">
        <w:rPr>
          <w:rFonts w:cs="Arial"/>
          <w:lang w:val="fr-CH"/>
        </w:rPr>
        <w:t xml:space="preserve">) recommande d’utiliser </w:t>
      </w:r>
      <w:r w:rsidR="001326E0" w:rsidRPr="001326E0">
        <w:rPr>
          <w:rFonts w:cs="Arial"/>
          <w:b/>
          <w:bCs/>
          <w:lang w:val="fr-CH"/>
        </w:rPr>
        <w:t>à l’école enfantine</w:t>
      </w:r>
      <w:r w:rsidR="001326E0" w:rsidRPr="001326E0">
        <w:rPr>
          <w:rFonts w:ascii="Roboto" w:hAnsi="Roboto"/>
          <w:b/>
          <w:bCs/>
          <w:color w:val="000000"/>
          <w:shd w:val="clear" w:color="auto" w:fill="FFFFFF"/>
          <w:lang w:val="fr-FR"/>
        </w:rPr>
        <w:t> un dentifrice pour enfants contenant 500 ppm de fluorure, et à partir de la 3H un dentifrice junior contenant 1500 ppm de fluorure</w:t>
      </w:r>
      <w:r w:rsidR="001326E0" w:rsidRPr="001326E0">
        <w:rPr>
          <w:rFonts w:ascii="Roboto" w:hAnsi="Roboto"/>
          <w:color w:val="000000"/>
          <w:shd w:val="clear" w:color="auto" w:fill="FFFFFF"/>
          <w:lang w:val="fr-FR"/>
        </w:rPr>
        <w:t>.</w:t>
      </w:r>
    </w:p>
    <w:p w14:paraId="5960B3E3" w14:textId="77777777" w:rsidR="00530C4F" w:rsidRPr="004A155B" w:rsidRDefault="00530C4F" w:rsidP="00530C4F">
      <w:pPr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6DE1E214" w14:textId="78AA1894" w:rsidR="004E50D4" w:rsidRPr="004E50D4" w:rsidRDefault="004E50D4" w:rsidP="00530C4F">
      <w:pPr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  <w:r w:rsidRPr="004E50D4">
        <w:rPr>
          <w:rFonts w:cs="Arial"/>
          <w:lang w:val="fr-CH"/>
        </w:rPr>
        <w:t xml:space="preserve">En cas de mesures touchant à l’intégrité corporelle des enfants (dont l’utilisation de dentifrices </w:t>
      </w:r>
      <w:r w:rsidR="00981FF1">
        <w:rPr>
          <w:rFonts w:cs="Arial"/>
          <w:lang w:val="fr-CH"/>
        </w:rPr>
        <w:t>contenant du fluorure</w:t>
      </w:r>
      <w:r w:rsidRPr="004E50D4">
        <w:rPr>
          <w:rFonts w:cs="Arial"/>
          <w:lang w:val="fr-CH"/>
        </w:rPr>
        <w:t>), les dispositions légales</w:t>
      </w:r>
      <w:r>
        <w:rPr>
          <w:rFonts w:cs="Arial"/>
          <w:lang w:val="fr-CH"/>
        </w:rPr>
        <w:t xml:space="preserve"> requièrent l’approbation des parents. </w:t>
      </w:r>
      <w:r w:rsidR="00D9544B">
        <w:rPr>
          <w:rFonts w:cs="Arial"/>
          <w:lang w:val="fr-CH"/>
        </w:rPr>
        <w:t>Par conséquent</w:t>
      </w:r>
      <w:r>
        <w:rPr>
          <w:rFonts w:cs="Arial"/>
          <w:lang w:val="fr-CH"/>
        </w:rPr>
        <w:t>, vous pouvez utiliser le talon ci-dessous pour donner ou non votre accord, qui sera aussi valable pour les prochaines années scolaires</w:t>
      </w:r>
      <w:r w:rsidR="00D9544B">
        <w:rPr>
          <w:rFonts w:cs="Arial"/>
          <w:lang w:val="fr-CH"/>
        </w:rPr>
        <w:t>,</w:t>
      </w:r>
      <w:r>
        <w:rPr>
          <w:rFonts w:cs="Arial"/>
          <w:lang w:val="fr-CH"/>
        </w:rPr>
        <w:t xml:space="preserve"> sauf révocation de votre part.</w:t>
      </w:r>
    </w:p>
    <w:p w14:paraId="0DAB1892" w14:textId="77777777" w:rsidR="00530C4F" w:rsidRPr="004A155B" w:rsidRDefault="00530C4F" w:rsidP="00530C4F">
      <w:pPr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6BB1E3E9" w14:textId="66D5C0AB" w:rsidR="00637C47" w:rsidRPr="004A155B" w:rsidRDefault="00637C47" w:rsidP="00637C47">
      <w:pPr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  <w:r w:rsidRPr="004E50D4">
        <w:rPr>
          <w:rFonts w:cs="Arial"/>
          <w:lang w:val="fr-CH"/>
        </w:rPr>
        <w:t>Pour les séances de brossage des dents, les enfants doivent apporter leur brosse à dents à l’école.</w:t>
      </w:r>
      <w:r>
        <w:rPr>
          <w:rFonts w:cs="Arial"/>
          <w:lang w:val="fr-CH"/>
        </w:rPr>
        <w:t xml:space="preserve"> Si vous ne souhaitez pas que votre enfant utilise un dentifrice </w:t>
      </w:r>
      <w:r w:rsidR="00981FF1">
        <w:rPr>
          <w:rFonts w:cs="Arial"/>
          <w:lang w:val="fr-CH"/>
        </w:rPr>
        <w:t>contenant du fluorure</w:t>
      </w:r>
      <w:r>
        <w:rPr>
          <w:rFonts w:cs="Arial"/>
          <w:lang w:val="fr-CH"/>
        </w:rPr>
        <w:t>, il participera toutefois au brossage, mais avec son propre dentifrice qu’il apportera à l’école.</w:t>
      </w:r>
    </w:p>
    <w:p w14:paraId="10370D47" w14:textId="77777777" w:rsidR="00530C4F" w:rsidRPr="004A155B" w:rsidRDefault="00530C4F" w:rsidP="00530C4F">
      <w:pPr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2B05228E" w14:textId="77777777" w:rsidR="004E50D4" w:rsidRPr="004E50D4" w:rsidRDefault="004E50D4" w:rsidP="00530C4F">
      <w:pPr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  <w:r w:rsidRPr="004E50D4">
        <w:rPr>
          <w:rFonts w:cs="Arial"/>
          <w:lang w:val="fr-CH"/>
        </w:rPr>
        <w:t xml:space="preserve">Vous remerciant de votre collaboration dans la lutte contre les maladies </w:t>
      </w:r>
      <w:r w:rsidRPr="004A155B">
        <w:rPr>
          <w:rFonts w:cs="Arial"/>
          <w:lang w:val="fr-CH"/>
        </w:rPr>
        <w:t>bucco-dentaire</w:t>
      </w:r>
      <w:r>
        <w:rPr>
          <w:rFonts w:cs="Arial"/>
          <w:lang w:val="fr-CH"/>
        </w:rPr>
        <w:t>s, nous vous prions d’agréer nos salutations les meilleures.</w:t>
      </w:r>
    </w:p>
    <w:p w14:paraId="7F0B592E" w14:textId="77777777" w:rsidR="00530C4F" w:rsidRPr="004A155B" w:rsidRDefault="00530C4F" w:rsidP="00530C4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7169315E" w14:textId="77777777" w:rsidR="00530C4F" w:rsidRPr="004A155B" w:rsidRDefault="00530C4F" w:rsidP="00530C4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6B97E67F" w14:textId="77777777" w:rsidR="00530C4F" w:rsidRPr="004A155B" w:rsidRDefault="00530C4F" w:rsidP="00530C4F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  <w:r w:rsidRPr="004A155B">
        <w:rPr>
          <w:rFonts w:cs="Arial"/>
          <w:lang w:val="fr-CH"/>
        </w:rPr>
        <w:sym w:font="Wingdings" w:char="F022"/>
      </w:r>
      <w:r w:rsidRPr="004A155B">
        <w:rPr>
          <w:rFonts w:cs="Arial"/>
          <w:lang w:val="fr-CH"/>
        </w:rPr>
        <w:tab/>
      </w:r>
    </w:p>
    <w:p w14:paraId="3D728003" w14:textId="77777777" w:rsidR="00530C4F" w:rsidRPr="004A155B" w:rsidRDefault="00530C4F" w:rsidP="00530C4F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6CA5BFE4" w14:textId="77777777" w:rsidR="00530C4F" w:rsidRPr="00D503B7" w:rsidRDefault="00D503B7" w:rsidP="00530C4F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t>Déclaration</w:t>
      </w:r>
      <w:r w:rsidRPr="00D503B7">
        <w:rPr>
          <w:rFonts w:cs="Arial"/>
          <w:b/>
          <w:lang w:val="fr-CH"/>
        </w:rPr>
        <w:t xml:space="preserve"> des parents</w:t>
      </w:r>
    </w:p>
    <w:p w14:paraId="2DBF6EA3" w14:textId="77777777" w:rsidR="00530C4F" w:rsidRPr="004A155B" w:rsidRDefault="00530C4F" w:rsidP="00530C4F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240430C5" w14:textId="77777777" w:rsidR="00D503B7" w:rsidRPr="003C1B54" w:rsidRDefault="00D503B7" w:rsidP="00D503B7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  <w:b/>
          <w:lang w:val="fr-CH"/>
        </w:rPr>
      </w:pPr>
      <w:r w:rsidRPr="004A155B">
        <w:rPr>
          <w:rFonts w:cs="Arial"/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18DB89" wp14:editId="3CAADA95">
                <wp:simplePos x="0" y="0"/>
                <wp:positionH relativeFrom="column">
                  <wp:posOffset>88899</wp:posOffset>
                </wp:positionH>
                <wp:positionV relativeFrom="paragraph">
                  <wp:posOffset>21641</wp:posOffset>
                </wp:positionV>
                <wp:extent cx="2787091" cy="609600"/>
                <wp:effectExtent l="0" t="0" r="13335" b="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091" cy="609600"/>
                          <a:chOff x="0" y="0"/>
                          <a:chExt cx="1752600" cy="609600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1609725" y="6667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0" y="0"/>
                            <a:ext cx="10858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1224D7" w14:textId="77777777" w:rsidR="00530C4F" w:rsidRPr="00996481" w:rsidRDefault="00D503B7" w:rsidP="00530C4F">
                              <w:pPr>
                                <w:rPr>
                                  <w:lang w:val="fr-CH"/>
                                </w:rPr>
                              </w:pPr>
                              <w:r w:rsidRPr="00996481">
                                <w:rPr>
                                  <w:lang w:val="fr-CH"/>
                                </w:rPr>
                                <w:t>Nous sommes d’accord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609725" y="36195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14"/>
                        <wps:cNvSpPr txBox="1"/>
                        <wps:spPr>
                          <a:xfrm>
                            <a:off x="0" y="304800"/>
                            <a:ext cx="16097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ABD249" w14:textId="77777777" w:rsidR="00D503B7" w:rsidRPr="00EB4AF6" w:rsidRDefault="00D503B7" w:rsidP="00D503B7">
                              <w:pPr>
                                <w:rPr>
                                  <w:lang w:val="fr-CH"/>
                                </w:rPr>
                              </w:pPr>
                              <w:r w:rsidRPr="00EB4AF6">
                                <w:rPr>
                                  <w:lang w:val="fr-CH"/>
                                </w:rPr>
                                <w:t>Nous ne sommes pas d’accord</w:t>
                              </w:r>
                            </w:p>
                            <w:p w14:paraId="58AEF2B7" w14:textId="77777777" w:rsidR="00530C4F" w:rsidRPr="00EB4AF6" w:rsidRDefault="00530C4F" w:rsidP="00530C4F">
                              <w:pPr>
                                <w:rPr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18DB89" id="Gruppieren 1" o:spid="_x0000_s1027" style="position:absolute;margin-left:7pt;margin-top:1.7pt;width:219.45pt;height:48pt;z-index:251659264;mso-width-relative:margin" coordsize="1752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">
                <v:rect id="Rechteck 3" o:spid="_x0000_s1028" style="position:absolute;left:16097;top:666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" fillcolor="window" strokeweight="2pt"/>
                <v:shape id="Textfeld 10" o:spid="_x0000_s1029" type="#_x0000_t202" style="position:absolute;width:10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31224D7" w14:textId="77777777" w:rsidR="00530C4F" w:rsidRPr="00996481" w:rsidRDefault="00D503B7" w:rsidP="00530C4F">
                        <w:pPr>
                          <w:rPr>
                            <w:lang w:val="fr-CH"/>
                          </w:rPr>
                        </w:pPr>
                        <w:r w:rsidRPr="00996481">
                          <w:rPr>
                            <w:lang w:val="fr-CH"/>
                          </w:rPr>
                          <w:t>Nous sommes d’accord</w:t>
                        </w:r>
                      </w:p>
                    </w:txbxContent>
                  </v:textbox>
                </v:shape>
                <v:rect id="Rechteck 13" o:spid="_x0000_s1030" style="position:absolute;left:16097;top:3619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" fillcolor="window" strokeweight="2pt"/>
                <v:shape id="Textfeld 14" o:spid="_x0000_s1031" type="#_x0000_t202" style="position:absolute;top:3048;width:1609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6ABD249" w14:textId="77777777" w:rsidR="00D503B7" w:rsidRPr="00EB4AF6" w:rsidRDefault="00D503B7" w:rsidP="00D503B7">
                        <w:pPr>
                          <w:rPr>
                            <w:lang w:val="fr-CH"/>
                          </w:rPr>
                        </w:pPr>
                        <w:r w:rsidRPr="00EB4AF6">
                          <w:rPr>
                            <w:lang w:val="fr-CH"/>
                          </w:rPr>
                          <w:t>Nous ne sommes pas d’accord</w:t>
                        </w:r>
                      </w:p>
                      <w:p w14:paraId="58AEF2B7" w14:textId="77777777" w:rsidR="00530C4F" w:rsidRPr="00EB4AF6" w:rsidRDefault="00530C4F" w:rsidP="00530C4F">
                        <w:pPr>
                          <w:rPr>
                            <w:lang w:val="fr-C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FCFA8F7" w14:textId="77777777" w:rsidR="00D503B7" w:rsidRPr="003C1B54" w:rsidRDefault="00D503B7" w:rsidP="00D503B7">
      <w:pPr>
        <w:tabs>
          <w:tab w:val="right" w:leader="hyphen" w:pos="9498"/>
        </w:tabs>
        <w:autoSpaceDE w:val="0"/>
        <w:autoSpaceDN w:val="0"/>
        <w:adjustRightInd w:val="0"/>
        <w:spacing w:after="0" w:line="240" w:lineRule="auto"/>
        <w:rPr>
          <w:rFonts w:cs="Arial"/>
          <w:lang w:val="fr-CH"/>
        </w:rPr>
      </w:pPr>
    </w:p>
    <w:p w14:paraId="6C91FCCB" w14:textId="77777777" w:rsidR="00D503B7" w:rsidRPr="003C1B54" w:rsidRDefault="00D503B7" w:rsidP="00D503B7">
      <w:pPr>
        <w:rPr>
          <w:rFonts w:cs="Arial"/>
          <w:lang w:val="fr-CH"/>
        </w:rPr>
      </w:pPr>
    </w:p>
    <w:p w14:paraId="379BFB9F" w14:textId="17843C04" w:rsidR="00530C4F" w:rsidRPr="004A155B" w:rsidRDefault="00D503B7" w:rsidP="00D503B7">
      <w:pPr>
        <w:rPr>
          <w:rFonts w:cs="Arial"/>
          <w:lang w:val="fr-CH"/>
        </w:rPr>
      </w:pPr>
      <w:proofErr w:type="gramStart"/>
      <w:r w:rsidRPr="003C1B54">
        <w:rPr>
          <w:rFonts w:cs="Arial"/>
          <w:lang w:val="fr-CH"/>
        </w:rPr>
        <w:t>ave</w:t>
      </w:r>
      <w:r>
        <w:rPr>
          <w:rFonts w:cs="Arial"/>
          <w:lang w:val="fr-CH"/>
        </w:rPr>
        <w:t>c</w:t>
      </w:r>
      <w:proofErr w:type="gramEnd"/>
      <w:r>
        <w:rPr>
          <w:rFonts w:cs="Arial"/>
          <w:lang w:val="fr-CH"/>
        </w:rPr>
        <w:t xml:space="preserve"> l’ut</w:t>
      </w:r>
      <w:r w:rsidR="00981FF1">
        <w:rPr>
          <w:rFonts w:cs="Arial"/>
          <w:lang w:val="fr-CH"/>
        </w:rPr>
        <w:t>ilisation d’un dentifrice au fluorure</w:t>
      </w:r>
      <w:r>
        <w:rPr>
          <w:rFonts w:cs="Arial"/>
          <w:lang w:val="fr-CH"/>
        </w:rPr>
        <w:t xml:space="preserve"> normal (teneur en fluor</w:t>
      </w:r>
      <w:r w:rsidR="00981FF1">
        <w:rPr>
          <w:rFonts w:cs="Arial"/>
          <w:lang w:val="fr-CH"/>
        </w:rPr>
        <w:t>ure</w:t>
      </w:r>
      <w:r>
        <w:rPr>
          <w:rFonts w:cs="Arial"/>
          <w:lang w:val="fr-CH"/>
        </w:rPr>
        <w:t> </w:t>
      </w:r>
      <w:r w:rsidR="001326E0">
        <w:rPr>
          <w:rFonts w:cs="Arial"/>
          <w:lang w:val="fr-CH"/>
        </w:rPr>
        <w:t>500, resp</w:t>
      </w:r>
      <w:r w:rsidR="007E0799">
        <w:rPr>
          <w:rFonts w:cs="Arial"/>
          <w:lang w:val="fr-CH"/>
        </w:rPr>
        <w:t>.</w:t>
      </w:r>
      <w:r w:rsidRPr="003C1B54">
        <w:rPr>
          <w:rFonts w:cs="Arial"/>
          <w:lang w:val="fr-CH"/>
        </w:rPr>
        <w:t xml:space="preserve"> </w:t>
      </w:r>
      <w:r w:rsidRPr="004A155B">
        <w:rPr>
          <w:rFonts w:cs="Arial"/>
          <w:lang w:val="fr-CH"/>
        </w:rPr>
        <w:t>1500</w:t>
      </w:r>
      <w:r>
        <w:rPr>
          <w:rFonts w:cs="Arial"/>
          <w:lang w:val="fr-CH"/>
        </w:rPr>
        <w:t xml:space="preserve"> </w:t>
      </w:r>
      <w:r w:rsidRPr="004A155B">
        <w:rPr>
          <w:rFonts w:cs="Arial"/>
          <w:lang w:val="fr-CH"/>
        </w:rPr>
        <w:t>ppm</w:t>
      </w:r>
      <w:r>
        <w:rPr>
          <w:rFonts w:cs="Arial"/>
          <w:lang w:val="fr-CH"/>
        </w:rPr>
        <w:t xml:space="preserve">) </w:t>
      </w:r>
      <w:r w:rsidRPr="003C1B54">
        <w:rPr>
          <w:rFonts w:cs="Arial"/>
          <w:lang w:val="fr-CH"/>
        </w:rPr>
        <w:t>dans le cadre des soins dentaires scolaires.</w:t>
      </w:r>
    </w:p>
    <w:p w14:paraId="7610D09C" w14:textId="77777777" w:rsidR="00530C4F" w:rsidRPr="004A155B" w:rsidRDefault="00530C4F" w:rsidP="00530C4F">
      <w:pPr>
        <w:spacing w:after="0" w:line="240" w:lineRule="auto"/>
        <w:rPr>
          <w:rFonts w:cs="Arial"/>
          <w:lang w:val="fr-CH"/>
        </w:rPr>
      </w:pPr>
    </w:p>
    <w:p w14:paraId="7E1FE64E" w14:textId="77777777" w:rsidR="00530C4F" w:rsidRPr="004A155B" w:rsidRDefault="00530C4F" w:rsidP="00530C4F">
      <w:pPr>
        <w:spacing w:after="0" w:line="240" w:lineRule="auto"/>
        <w:rPr>
          <w:rFonts w:cs="Arial"/>
          <w:lang w:val="fr-CH"/>
        </w:rPr>
      </w:pPr>
    </w:p>
    <w:p w14:paraId="28D3456F" w14:textId="77777777" w:rsidR="00530C4F" w:rsidRPr="004A155B" w:rsidRDefault="00530C4F" w:rsidP="00530C4F">
      <w:pPr>
        <w:spacing w:after="0" w:line="240" w:lineRule="auto"/>
        <w:rPr>
          <w:rFonts w:cs="Arial"/>
          <w:lang w:val="fr-CH"/>
        </w:rPr>
      </w:pPr>
    </w:p>
    <w:p w14:paraId="4C1B79FB" w14:textId="77777777" w:rsidR="0034045B" w:rsidRPr="004A155B" w:rsidRDefault="0034045B" w:rsidP="0034045B">
      <w:pPr>
        <w:spacing w:after="0" w:line="240" w:lineRule="auto"/>
        <w:rPr>
          <w:rFonts w:cs="Arial"/>
          <w:b/>
          <w:lang w:val="fr-CH"/>
        </w:rPr>
      </w:pPr>
      <w:r w:rsidRPr="004A155B">
        <w:rPr>
          <w:rFonts w:cs="Arial"/>
          <w:b/>
          <w:lang w:val="fr-CH"/>
        </w:rPr>
        <w:t>Nom et prénom de l</w:t>
      </w:r>
      <w:r w:rsidR="004A155B">
        <w:rPr>
          <w:rFonts w:cs="Arial"/>
          <w:b/>
          <w:lang w:val="fr-CH"/>
        </w:rPr>
        <w:t>’</w:t>
      </w:r>
      <w:r w:rsidRPr="004A155B">
        <w:rPr>
          <w:rFonts w:cs="Arial"/>
          <w:b/>
          <w:lang w:val="fr-CH"/>
        </w:rPr>
        <w:t>enfant</w:t>
      </w:r>
    </w:p>
    <w:p w14:paraId="55237709" w14:textId="77777777" w:rsidR="00530C4F" w:rsidRPr="004A155B" w:rsidRDefault="00530C4F" w:rsidP="00530C4F">
      <w:pPr>
        <w:pBdr>
          <w:bottom w:val="single" w:sz="4" w:space="1" w:color="auto"/>
        </w:pBdr>
        <w:spacing w:after="0" w:line="240" w:lineRule="auto"/>
        <w:rPr>
          <w:rFonts w:cs="Arial"/>
          <w:lang w:val="fr-CH"/>
        </w:rPr>
      </w:pPr>
    </w:p>
    <w:p w14:paraId="4C9A80D7" w14:textId="77777777" w:rsidR="00530C4F" w:rsidRPr="004A155B" w:rsidRDefault="00530C4F" w:rsidP="00530C4F">
      <w:pPr>
        <w:pBdr>
          <w:bottom w:val="single" w:sz="4" w:space="1" w:color="auto"/>
        </w:pBdr>
        <w:spacing w:after="0" w:line="240" w:lineRule="auto"/>
        <w:rPr>
          <w:rFonts w:cs="Arial"/>
          <w:lang w:val="fr-CH"/>
        </w:rPr>
      </w:pPr>
    </w:p>
    <w:p w14:paraId="5E4D9983" w14:textId="77777777" w:rsidR="00530C4F" w:rsidRPr="004A155B" w:rsidRDefault="00530C4F" w:rsidP="00530C4F">
      <w:pPr>
        <w:tabs>
          <w:tab w:val="left" w:pos="5954"/>
        </w:tabs>
        <w:spacing w:after="0" w:line="240" w:lineRule="auto"/>
        <w:rPr>
          <w:rFonts w:cs="Arial"/>
          <w:lang w:val="fr-CH"/>
        </w:rPr>
      </w:pPr>
    </w:p>
    <w:p w14:paraId="62071586" w14:textId="77777777" w:rsidR="00530C4F" w:rsidRPr="004A155B" w:rsidRDefault="00702A6F" w:rsidP="00530C4F">
      <w:pPr>
        <w:tabs>
          <w:tab w:val="left" w:pos="5954"/>
        </w:tabs>
        <w:spacing w:after="0" w:line="240" w:lineRule="auto"/>
        <w:rPr>
          <w:rFonts w:cs="Arial"/>
          <w:lang w:val="fr-CH"/>
        </w:rPr>
      </w:pPr>
      <w:r w:rsidRPr="004A155B">
        <w:rPr>
          <w:rFonts w:cs="Arial"/>
          <w:b/>
          <w:lang w:val="fr-CH"/>
        </w:rPr>
        <w:t>Lieu et date</w:t>
      </w:r>
      <w:r w:rsidR="00530C4F" w:rsidRPr="004A155B">
        <w:rPr>
          <w:rFonts w:cs="Arial"/>
          <w:b/>
          <w:lang w:val="fr-CH"/>
        </w:rPr>
        <w:tab/>
      </w:r>
      <w:r w:rsidRPr="004A155B">
        <w:rPr>
          <w:rFonts w:cs="Arial"/>
          <w:b/>
          <w:lang w:val="fr-CH"/>
        </w:rPr>
        <w:t>Signature des parents</w:t>
      </w:r>
      <w:r w:rsidR="00530C4F" w:rsidRPr="004A155B">
        <w:rPr>
          <w:rFonts w:cs="Arial"/>
          <w:lang w:val="fr-CH"/>
        </w:rPr>
        <w:t xml:space="preserve"> </w:t>
      </w:r>
    </w:p>
    <w:p w14:paraId="44D194D7" w14:textId="77777777" w:rsidR="00530C4F" w:rsidRPr="004A155B" w:rsidRDefault="00530C4F" w:rsidP="00530C4F">
      <w:pPr>
        <w:spacing w:after="0" w:line="240" w:lineRule="auto"/>
        <w:rPr>
          <w:rFonts w:cs="Arial"/>
          <w:lang w:val="fr-CH"/>
        </w:rPr>
      </w:pPr>
    </w:p>
    <w:p w14:paraId="3747C9CF" w14:textId="77777777" w:rsidR="00530C4F" w:rsidRPr="004A155B" w:rsidRDefault="00530C4F" w:rsidP="00530C4F">
      <w:pPr>
        <w:spacing w:after="0" w:line="240" w:lineRule="auto"/>
        <w:rPr>
          <w:rFonts w:cs="Arial"/>
          <w:lang w:val="fr-CH"/>
        </w:rPr>
      </w:pPr>
      <w:r w:rsidRPr="004A155B"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485F" wp14:editId="17350782">
                <wp:simplePos x="0" y="0"/>
                <wp:positionH relativeFrom="column">
                  <wp:posOffset>1270</wp:posOffset>
                </wp:positionH>
                <wp:positionV relativeFrom="paragraph">
                  <wp:posOffset>217805</wp:posOffset>
                </wp:positionV>
                <wp:extent cx="2133600" cy="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611CA" id="Gerader Verbinde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7.15pt" to="16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" strokecolor="#545454 [3044]"/>
            </w:pict>
          </mc:Fallback>
        </mc:AlternateContent>
      </w:r>
    </w:p>
    <w:p w14:paraId="5815CB89" w14:textId="1AB2F978" w:rsidR="00530C4F" w:rsidRPr="004A155B" w:rsidRDefault="00530C4F" w:rsidP="00530C4F">
      <w:pPr>
        <w:spacing w:after="200" w:line="240" w:lineRule="auto"/>
        <w:rPr>
          <w:rFonts w:cs="Arial"/>
          <w:lang w:val="fr-CH"/>
        </w:rPr>
      </w:pPr>
      <w:r w:rsidRPr="004A155B"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DB308" wp14:editId="537A3713">
                <wp:simplePos x="0" y="0"/>
                <wp:positionH relativeFrom="column">
                  <wp:posOffset>3799010</wp:posOffset>
                </wp:positionH>
                <wp:positionV relativeFrom="paragraph">
                  <wp:posOffset>54792</wp:posOffset>
                </wp:positionV>
                <wp:extent cx="2326584" cy="0"/>
                <wp:effectExtent l="0" t="0" r="3619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1C8D8" id="Gerader Verbinder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15pt,4.3pt" to="482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" strokecolor="#545454 [3044]"/>
            </w:pict>
          </mc:Fallback>
        </mc:AlternateContent>
      </w:r>
    </w:p>
    <w:sectPr w:rsidR="00530C4F" w:rsidRPr="004A155B" w:rsidSect="00530C4F">
      <w:footerReference w:type="default" r:id="rId8"/>
      <w:type w:val="continuous"/>
      <w:pgSz w:w="11906" w:h="16838" w:code="9"/>
      <w:pgMar w:top="2694" w:right="641" w:bottom="737" w:left="158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696D" w14:textId="77777777" w:rsidR="00880E14" w:rsidRDefault="00880E14" w:rsidP="00E61129">
      <w:pPr>
        <w:spacing w:after="0"/>
      </w:pPr>
      <w:r>
        <w:separator/>
      </w:r>
    </w:p>
  </w:endnote>
  <w:endnote w:type="continuationSeparator" w:id="0">
    <w:p w14:paraId="6A12C02B" w14:textId="77777777" w:rsidR="00880E14" w:rsidRDefault="00880E14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1B20" w14:textId="77777777" w:rsidR="0021431E" w:rsidRPr="00530C4F" w:rsidRDefault="00530C4F" w:rsidP="00530C4F">
    <w:pPr>
      <w:rPr>
        <w:sz w:val="16"/>
        <w:szCs w:val="16"/>
      </w:rPr>
    </w:pPr>
    <w:r w:rsidRPr="00530C4F">
      <w:rPr>
        <w:sz w:val="16"/>
        <w:szCs w:val="16"/>
        <w:lang w:val="de-DE"/>
      </w:rPr>
      <w:t>1281017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2E8C" w14:textId="77777777" w:rsidR="00880E14" w:rsidRDefault="00880E14" w:rsidP="00E61129">
      <w:pPr>
        <w:spacing w:after="0"/>
      </w:pPr>
      <w:r>
        <w:separator/>
      </w:r>
    </w:p>
  </w:footnote>
  <w:footnote w:type="continuationSeparator" w:id="0">
    <w:p w14:paraId="4C3E2F4F" w14:textId="77777777" w:rsidR="00880E14" w:rsidRDefault="00880E14" w:rsidP="00E61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BC5"/>
    <w:multiLevelType w:val="multilevel"/>
    <w:tmpl w:val="1F9A9AD0"/>
    <w:numStyleLink w:val="ListeNummernAltL"/>
  </w:abstractNum>
  <w:abstractNum w:abstractNumId="1" w15:restartNumberingAfterBreak="0">
    <w:nsid w:val="02150489"/>
    <w:multiLevelType w:val="multilevel"/>
    <w:tmpl w:val="3CD641DE"/>
    <w:numStyleLink w:val="ListeAufzhlungAltX"/>
  </w:abstractNum>
  <w:abstractNum w:abstractNumId="2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957"/>
    <w:multiLevelType w:val="multilevel"/>
    <w:tmpl w:val="1F9A9AD0"/>
    <w:numStyleLink w:val="ListeNummernAltL"/>
  </w:abstractNum>
  <w:abstractNum w:abstractNumId="4" w15:restartNumberingAfterBreak="0">
    <w:nsid w:val="105C3EC5"/>
    <w:multiLevelType w:val="multilevel"/>
    <w:tmpl w:val="3CD641DE"/>
    <w:numStyleLink w:val="ListeAufzhlungAltX"/>
  </w:abstractNum>
  <w:abstractNum w:abstractNumId="5" w15:restartNumberingAfterBreak="0">
    <w:nsid w:val="11D264D9"/>
    <w:multiLevelType w:val="multilevel"/>
    <w:tmpl w:val="1F9A9AD0"/>
    <w:numStyleLink w:val="ListeNummernAltL"/>
  </w:abstractNum>
  <w:abstractNum w:abstractNumId="6" w15:restartNumberingAfterBreak="0">
    <w:nsid w:val="17414E1B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2EF5"/>
    <w:multiLevelType w:val="multilevel"/>
    <w:tmpl w:val="1F9A9AD0"/>
    <w:numStyleLink w:val="ListeNummernAltL"/>
  </w:abstractNum>
  <w:abstractNum w:abstractNumId="10" w15:restartNumberingAfterBreak="0">
    <w:nsid w:val="281A24BC"/>
    <w:multiLevelType w:val="multilevel"/>
    <w:tmpl w:val="1F9A9AD0"/>
    <w:numStyleLink w:val="ListeNummernAltL"/>
  </w:abstractNum>
  <w:abstractNum w:abstractNumId="11" w15:restartNumberingAfterBreak="0">
    <w:nsid w:val="342C4AFE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36E948A4"/>
    <w:multiLevelType w:val="multilevel"/>
    <w:tmpl w:val="3CD641DE"/>
    <w:numStyleLink w:val="ListeAufzhlungAltX"/>
  </w:abstractNum>
  <w:abstractNum w:abstractNumId="13" w15:restartNumberingAfterBreak="0">
    <w:nsid w:val="3CF549B2"/>
    <w:multiLevelType w:val="multilevel"/>
    <w:tmpl w:val="3CD641DE"/>
    <w:numStyleLink w:val="ListeAufzhlungAltX"/>
  </w:abstractNum>
  <w:abstractNum w:abstractNumId="14" w15:restartNumberingAfterBreak="0">
    <w:nsid w:val="3D7145AD"/>
    <w:multiLevelType w:val="multilevel"/>
    <w:tmpl w:val="8D3CB114"/>
    <w:numStyleLink w:val="ListegemischtAltG"/>
  </w:abstractNum>
  <w:abstractNum w:abstractNumId="15" w15:restartNumberingAfterBreak="0">
    <w:nsid w:val="3F1C4E12"/>
    <w:multiLevelType w:val="multilevel"/>
    <w:tmpl w:val="1F9A9AD0"/>
    <w:styleLink w:val="ListeNummernAltL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6876FE"/>
    <w:multiLevelType w:val="multilevel"/>
    <w:tmpl w:val="1F9A9AD0"/>
    <w:numStyleLink w:val="ListeNummernAltL"/>
  </w:abstractNum>
  <w:abstractNum w:abstractNumId="17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33FD"/>
    <w:multiLevelType w:val="multilevel"/>
    <w:tmpl w:val="8D3CB114"/>
    <w:numStyleLink w:val="ListegemischtAltG"/>
  </w:abstractNum>
  <w:abstractNum w:abstractNumId="19" w15:restartNumberingAfterBreak="0">
    <w:nsid w:val="4ECD57CA"/>
    <w:multiLevelType w:val="multilevel"/>
    <w:tmpl w:val="3CD641DE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0" w15:restartNumberingAfterBreak="0">
    <w:nsid w:val="530D73F5"/>
    <w:multiLevelType w:val="multilevel"/>
    <w:tmpl w:val="1F9A9AD0"/>
    <w:numStyleLink w:val="ListeNummernAltL"/>
  </w:abstractNum>
  <w:abstractNum w:abstractNumId="21" w15:restartNumberingAfterBreak="0">
    <w:nsid w:val="66132C55"/>
    <w:multiLevelType w:val="multilevel"/>
    <w:tmpl w:val="3CD641DE"/>
    <w:numStyleLink w:val="ListeAufzhlungAltX"/>
  </w:abstractNum>
  <w:abstractNum w:abstractNumId="22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 w16cid:durableId="1541670618">
    <w:abstractNumId w:val="22"/>
  </w:num>
  <w:num w:numId="2" w16cid:durableId="1967811344">
    <w:abstractNumId w:val="2"/>
  </w:num>
  <w:num w:numId="3" w16cid:durableId="1845783803">
    <w:abstractNumId w:val="8"/>
  </w:num>
  <w:num w:numId="4" w16cid:durableId="33703484">
    <w:abstractNumId w:val="7"/>
  </w:num>
  <w:num w:numId="5" w16cid:durableId="995036846">
    <w:abstractNumId w:val="0"/>
  </w:num>
  <w:num w:numId="6" w16cid:durableId="130876856">
    <w:abstractNumId w:val="15"/>
  </w:num>
  <w:num w:numId="7" w16cid:durableId="1503547867">
    <w:abstractNumId w:val="5"/>
  </w:num>
  <w:num w:numId="8" w16cid:durableId="682754518">
    <w:abstractNumId w:val="10"/>
  </w:num>
  <w:num w:numId="9" w16cid:durableId="1540313108">
    <w:abstractNumId w:val="23"/>
  </w:num>
  <w:num w:numId="10" w16cid:durableId="1115370576">
    <w:abstractNumId w:val="11"/>
  </w:num>
  <w:num w:numId="11" w16cid:durableId="132645248">
    <w:abstractNumId w:val="22"/>
  </w:num>
  <w:num w:numId="12" w16cid:durableId="2062240799">
    <w:abstractNumId w:val="22"/>
  </w:num>
  <w:num w:numId="13" w16cid:durableId="471599621">
    <w:abstractNumId w:val="22"/>
  </w:num>
  <w:num w:numId="14" w16cid:durableId="1215846335">
    <w:abstractNumId w:val="22"/>
  </w:num>
  <w:num w:numId="15" w16cid:durableId="882907338">
    <w:abstractNumId w:val="22"/>
  </w:num>
  <w:num w:numId="16" w16cid:durableId="1278873652">
    <w:abstractNumId w:val="22"/>
  </w:num>
  <w:num w:numId="17" w16cid:durableId="557284710">
    <w:abstractNumId w:val="22"/>
  </w:num>
  <w:num w:numId="18" w16cid:durableId="1903906611">
    <w:abstractNumId w:val="22"/>
  </w:num>
  <w:num w:numId="19" w16cid:durableId="1453018618">
    <w:abstractNumId w:val="22"/>
  </w:num>
  <w:num w:numId="20" w16cid:durableId="2082099817">
    <w:abstractNumId w:val="2"/>
  </w:num>
  <w:num w:numId="21" w16cid:durableId="1499029926">
    <w:abstractNumId w:val="8"/>
  </w:num>
  <w:num w:numId="22" w16cid:durableId="842204108">
    <w:abstractNumId w:val="15"/>
  </w:num>
  <w:num w:numId="23" w16cid:durableId="1258947063">
    <w:abstractNumId w:val="11"/>
  </w:num>
  <w:num w:numId="24" w16cid:durableId="491683742">
    <w:abstractNumId w:val="16"/>
  </w:num>
  <w:num w:numId="25" w16cid:durableId="361832200">
    <w:abstractNumId w:val="20"/>
  </w:num>
  <w:num w:numId="26" w16cid:durableId="1330401929">
    <w:abstractNumId w:val="9"/>
  </w:num>
  <w:num w:numId="27" w16cid:durableId="1316107122">
    <w:abstractNumId w:val="3"/>
  </w:num>
  <w:num w:numId="28" w16cid:durableId="1820030251">
    <w:abstractNumId w:val="6"/>
  </w:num>
  <w:num w:numId="29" w16cid:durableId="1892031940">
    <w:abstractNumId w:val="19"/>
  </w:num>
  <w:num w:numId="30" w16cid:durableId="1194422335">
    <w:abstractNumId w:val="4"/>
  </w:num>
  <w:num w:numId="31" w16cid:durableId="1791976244">
    <w:abstractNumId w:val="18"/>
  </w:num>
  <w:num w:numId="32" w16cid:durableId="1374039476">
    <w:abstractNumId w:val="14"/>
  </w:num>
  <w:num w:numId="33" w16cid:durableId="739329328">
    <w:abstractNumId w:val="17"/>
  </w:num>
  <w:num w:numId="34" w16cid:durableId="68354709">
    <w:abstractNumId w:val="21"/>
  </w:num>
  <w:num w:numId="35" w16cid:durableId="458886438">
    <w:abstractNumId w:val="13"/>
  </w:num>
  <w:num w:numId="36" w16cid:durableId="325521754">
    <w:abstractNumId w:val="1"/>
  </w:num>
  <w:num w:numId="37" w16cid:durableId="1759595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37"/>
  <w:autoHyphenation/>
  <w:hyphenationZone w:val="425"/>
  <w:drawingGridHorizontalSpacing w:val="181"/>
  <w:drawingGridVerticalSpacing w:val="181"/>
  <w:doNotUseMarginsForDrawingGridOrigin/>
  <w:drawingGridHorizontalOrigin w:val="1588"/>
  <w:drawingGridVerticalOrigin w:val="141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DEEE\DEEE_valide|multitrans.apps.be.ch\TextBase TMs\DIJ\DIJ_valide|multitrans.apps.be.ch\TextBase TMs\DSSI\DSSI_valide|multitrans.apps.be.ch\TextBase TMs\DTT\DTT_valide|multitrans.apps.be.ch\TextBase TMs\FIN SG\FIN-SG_valide|multitrans.apps.be.ch\TextBase TMs\FIN-ICI\FIN-ICI_valide|multitrans.apps.be.ch\TextBase TMs\JCE\JCE_valide|multitrans.apps.be.ch\TextBase TMs\Police\Police_valide|multitrans.apps.be.ch\TextBase TMs\Processus cantonaux\Processus cantonaux 2018|multitrans.apps.be.ch\TextBase TMs\Processus cantonaux\Processus cantonaux 2020|multitrans.apps.be.ch\TextBase TMs\SAP\SAP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JCE\JCE_valide|multitrans.apps.be.ch\TextBase TMs\Police\Police_valide|multitrans.apps.be.ch\TextBase TMs\Police 2.0\Police20_valide|multitrans.apps.be.ch\TextBase TMs\Processus cantonaux\Processus cantonaux 2019|multitrans.apps.be.ch\TextBase TMs\Processus cantonaux\Processus cantonaux 2020|multitrans.apps.be.ch\TextBase TMs\Processus cantonaux\Processus cantonaux 2021|multitrans.apps.be.ch\TextBase TMs\TTE\TTE_valide|multitrans.apps.be.ch\TextBase TMs\Canton de Berne\BELEX 2016 (LexWork)|multitrans.apps.be.ch\TextBase TMs\Canton de Berne\BELEX_Historique|multitrans.apps.be.ch\TextBase TMs\Canton de Berne\ComBE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ECO\ECO_valide|multitrans.apps.be.ch\TextBase TMs\FIN SG\FIN-SG_valide|multitrans.apps.be.ch\TextBase TMs\FIN-ICI\FIN-ICI_valide|multitrans.apps.be.ch\TextBase TMs\JCE\JCE_valide|multitrans.apps.be.ch\TextBase TMs\Police\Police_valide|multitrans.apps.be.ch\TextBase TMs\Police 2.0\Police20_valide|multitrans.apps.be.ch\TextBase TMs\Processus cantonaux\Processus cantonaux 2018|multitrans.apps.be.ch\TextBase TMs\Processus cantonaux\Processus cantonaux 2020|multitrans.apps.be.ch\TextBase TMs\Processus cantonaux\Processus cantonaux 2021|multitrans.apps.be.ch\TextBase TMs\SAP\SAP_valide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HA\CHA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C\INC_valide|multitrans.apps.be.ch\TextBase TMs\INS\INS_Temporaire|multitrans.apps.be.ch\TextBase TMs\INS\INS_valide|multitrans.apps.be.ch\TextBase TMs\JCE\JCE_valide|multitrans.apps.be.ch\TextBase TMs\Police\Police_valide|multitrans.apps.be.ch\TextBase TMs\Police 2.0\Police20_valide|multitrans.apps.be.ch\TextBase TMs\Processus cantonaux\Processus cantonaux 2017|multitrans.apps.be.ch\TextBase TMs\Processus cantonaux\Processus cantonaux 2018|multitrans.apps.be.ch\TextBase TMs\Processus cantonaux\Processus cantonaux 2020|multitrans.apps.be.ch\TextBase TMs\Processus cantonaux\Processus cantonaux 2021|multitrans.apps.be.ch\TextBase TMs\SAP\SAP_valide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CHA\CHA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S\INS_Temporair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Processus cantonaux\Processus cantonaux 2022|multitrans.apps.be.ch\TextBase TMs\SAP\SAP_valide|multitrans.apps.be.ch\TextBase TMs\TTE\TTE_valide"/>
    <w:docVar w:name="TextBaseURL" w:val="empty"/>
    <w:docVar w:name="UILng" w:val="fr"/>
  </w:docVars>
  <w:rsids>
    <w:rsidRoot w:val="00880E14"/>
    <w:rsid w:val="00016418"/>
    <w:rsid w:val="000A1533"/>
    <w:rsid w:val="000B2ADB"/>
    <w:rsid w:val="000D5FE5"/>
    <w:rsid w:val="000D7DD6"/>
    <w:rsid w:val="000E172A"/>
    <w:rsid w:val="000E3558"/>
    <w:rsid w:val="000E481B"/>
    <w:rsid w:val="000F5435"/>
    <w:rsid w:val="00115823"/>
    <w:rsid w:val="0013109E"/>
    <w:rsid w:val="001326E0"/>
    <w:rsid w:val="001542F0"/>
    <w:rsid w:val="0016310A"/>
    <w:rsid w:val="001633B8"/>
    <w:rsid w:val="00180E13"/>
    <w:rsid w:val="00191B8C"/>
    <w:rsid w:val="00192967"/>
    <w:rsid w:val="001A2F20"/>
    <w:rsid w:val="001C769B"/>
    <w:rsid w:val="001D3099"/>
    <w:rsid w:val="001D6BF4"/>
    <w:rsid w:val="001E4810"/>
    <w:rsid w:val="001F7C43"/>
    <w:rsid w:val="0021431E"/>
    <w:rsid w:val="002231C0"/>
    <w:rsid w:val="00243D9E"/>
    <w:rsid w:val="002467CE"/>
    <w:rsid w:val="002836E3"/>
    <w:rsid w:val="0028471D"/>
    <w:rsid w:val="00307CF9"/>
    <w:rsid w:val="00324B78"/>
    <w:rsid w:val="003251AC"/>
    <w:rsid w:val="0034045B"/>
    <w:rsid w:val="00342F40"/>
    <w:rsid w:val="00344881"/>
    <w:rsid w:val="00344F26"/>
    <w:rsid w:val="003833BF"/>
    <w:rsid w:val="00394CB8"/>
    <w:rsid w:val="003B7027"/>
    <w:rsid w:val="003C1B54"/>
    <w:rsid w:val="0042464A"/>
    <w:rsid w:val="004335B2"/>
    <w:rsid w:val="00456EEE"/>
    <w:rsid w:val="004660A6"/>
    <w:rsid w:val="00480786"/>
    <w:rsid w:val="004A155B"/>
    <w:rsid w:val="004A76C9"/>
    <w:rsid w:val="004C17BE"/>
    <w:rsid w:val="004E50D4"/>
    <w:rsid w:val="005210A9"/>
    <w:rsid w:val="00530C4F"/>
    <w:rsid w:val="00562EDF"/>
    <w:rsid w:val="00564651"/>
    <w:rsid w:val="00580396"/>
    <w:rsid w:val="005A1975"/>
    <w:rsid w:val="005B4A2B"/>
    <w:rsid w:val="005D5528"/>
    <w:rsid w:val="00634654"/>
    <w:rsid w:val="00634953"/>
    <w:rsid w:val="00637C47"/>
    <w:rsid w:val="00651E15"/>
    <w:rsid w:val="006901A8"/>
    <w:rsid w:val="00691DD4"/>
    <w:rsid w:val="006C5D83"/>
    <w:rsid w:val="006D36D8"/>
    <w:rsid w:val="006F083E"/>
    <w:rsid w:val="00702A6F"/>
    <w:rsid w:val="00730F0B"/>
    <w:rsid w:val="00747F0D"/>
    <w:rsid w:val="007527CA"/>
    <w:rsid w:val="007D0F1E"/>
    <w:rsid w:val="007E0799"/>
    <w:rsid w:val="007E68CC"/>
    <w:rsid w:val="007F5C0C"/>
    <w:rsid w:val="007F7E99"/>
    <w:rsid w:val="008118C8"/>
    <w:rsid w:val="008177A4"/>
    <w:rsid w:val="008241E3"/>
    <w:rsid w:val="00825D87"/>
    <w:rsid w:val="00830AD2"/>
    <w:rsid w:val="00831F71"/>
    <w:rsid w:val="00874876"/>
    <w:rsid w:val="00880E14"/>
    <w:rsid w:val="008B5BB7"/>
    <w:rsid w:val="008C0E5D"/>
    <w:rsid w:val="008C7DE8"/>
    <w:rsid w:val="008D1A7F"/>
    <w:rsid w:val="009102F6"/>
    <w:rsid w:val="00917399"/>
    <w:rsid w:val="00943A2B"/>
    <w:rsid w:val="009453CA"/>
    <w:rsid w:val="009773BD"/>
    <w:rsid w:val="009817AA"/>
    <w:rsid w:val="009819B1"/>
    <w:rsid w:val="00981FF1"/>
    <w:rsid w:val="0099395B"/>
    <w:rsid w:val="00996481"/>
    <w:rsid w:val="009B1549"/>
    <w:rsid w:val="009C0A93"/>
    <w:rsid w:val="009F3DB9"/>
    <w:rsid w:val="00A0232B"/>
    <w:rsid w:val="00A10EDD"/>
    <w:rsid w:val="00A63C69"/>
    <w:rsid w:val="00A63CE5"/>
    <w:rsid w:val="00A71ABD"/>
    <w:rsid w:val="00A76E1C"/>
    <w:rsid w:val="00A922BD"/>
    <w:rsid w:val="00AA4A10"/>
    <w:rsid w:val="00AC6366"/>
    <w:rsid w:val="00AE2523"/>
    <w:rsid w:val="00AE5F2E"/>
    <w:rsid w:val="00B01CFF"/>
    <w:rsid w:val="00B03503"/>
    <w:rsid w:val="00B0459D"/>
    <w:rsid w:val="00B0780E"/>
    <w:rsid w:val="00B23F47"/>
    <w:rsid w:val="00B25321"/>
    <w:rsid w:val="00B27A4A"/>
    <w:rsid w:val="00B91C03"/>
    <w:rsid w:val="00C90B49"/>
    <w:rsid w:val="00CC2326"/>
    <w:rsid w:val="00CF6440"/>
    <w:rsid w:val="00D24751"/>
    <w:rsid w:val="00D503B7"/>
    <w:rsid w:val="00D64E8B"/>
    <w:rsid w:val="00D679DD"/>
    <w:rsid w:val="00D72A91"/>
    <w:rsid w:val="00D9544B"/>
    <w:rsid w:val="00DA4C08"/>
    <w:rsid w:val="00DC32E9"/>
    <w:rsid w:val="00DE1FB0"/>
    <w:rsid w:val="00E44B7C"/>
    <w:rsid w:val="00E61129"/>
    <w:rsid w:val="00E65365"/>
    <w:rsid w:val="00E85341"/>
    <w:rsid w:val="00E91AB5"/>
    <w:rsid w:val="00E95816"/>
    <w:rsid w:val="00EB4AF6"/>
    <w:rsid w:val="00EC3945"/>
    <w:rsid w:val="00ED2549"/>
    <w:rsid w:val="00ED3F01"/>
    <w:rsid w:val="00ED3FE8"/>
    <w:rsid w:val="00EE197E"/>
    <w:rsid w:val="00F0085B"/>
    <w:rsid w:val="00F342F2"/>
    <w:rsid w:val="00F74E5C"/>
    <w:rsid w:val="00FC31D0"/>
    <w:rsid w:val="00FC7D6A"/>
    <w:rsid w:val="00FD69E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44FF4FCA"/>
  <w15:chartTrackingRefBased/>
  <w15:docId w15:val="{E31E3E01-871B-46F2-986D-76F0D68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C69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7DD6"/>
    <w:pPr>
      <w:keepNext/>
      <w:keepLines/>
      <w:numPr>
        <w:numId w:val="19"/>
      </w:numPr>
      <w:spacing w:before="200"/>
      <w:ind w:left="1009" w:hanging="1009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D7DD6"/>
    <w:pPr>
      <w:keepNext/>
      <w:keepLines/>
      <w:numPr>
        <w:ilvl w:val="1"/>
        <w:numId w:val="19"/>
      </w:numPr>
      <w:spacing w:before="120" w:after="60"/>
      <w:ind w:left="1009" w:hanging="1009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D7DD6"/>
    <w:pPr>
      <w:keepNext/>
      <w:keepLines/>
      <w:numPr>
        <w:ilvl w:val="2"/>
        <w:numId w:val="19"/>
      </w:numPr>
      <w:spacing w:before="120" w:after="60"/>
      <w:ind w:left="1009" w:hanging="1009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D7DD6"/>
    <w:pPr>
      <w:keepNext/>
      <w:keepLines/>
      <w:numPr>
        <w:ilvl w:val="3"/>
        <w:numId w:val="19"/>
      </w:numPr>
      <w:spacing w:before="120" w:after="60"/>
      <w:ind w:left="1009" w:hanging="1009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D7DD6"/>
    <w:pPr>
      <w:keepNext/>
      <w:keepLines/>
      <w:numPr>
        <w:ilvl w:val="4"/>
        <w:numId w:val="19"/>
      </w:numPr>
      <w:spacing w:before="120" w:after="6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747F0D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747F0D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747F0D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747F0D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F0085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D7D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7DD6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7DD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DD6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7DD6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F0D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F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191B8C"/>
    <w:rPr>
      <w:b/>
    </w:rPr>
  </w:style>
  <w:style w:type="paragraph" w:customStyle="1" w:styleId="Aufzhlung">
    <w:name w:val="Aufzählung"/>
    <w:basedOn w:val="Standard"/>
    <w:uiPriority w:val="2"/>
    <w:qFormat/>
    <w:rsid w:val="00E85341"/>
    <w:pPr>
      <w:numPr>
        <w:numId w:val="20"/>
      </w:numPr>
      <w:ind w:left="714" w:hanging="357"/>
      <w:contextualSpacing/>
    </w:pPr>
  </w:style>
  <w:style w:type="paragraph" w:customStyle="1" w:styleId="Nummerierung">
    <w:name w:val="Nummerierung"/>
    <w:basedOn w:val="Standard"/>
    <w:uiPriority w:val="2"/>
    <w:qFormat/>
    <w:rsid w:val="00E85341"/>
    <w:pPr>
      <w:numPr>
        <w:numId w:val="21"/>
      </w:numPr>
      <w:ind w:left="714" w:hanging="357"/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747F0D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747F0D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6C5D83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C5D8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1633B8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633B8"/>
    <w:rPr>
      <w:rFonts w:ascii="Arial" w:hAnsi="Arial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0D7DD6"/>
    <w:pPr>
      <w:spacing w:before="60" w:line="200" w:lineRule="atLeast"/>
      <w:ind w:left="1191" w:hanging="1191"/>
    </w:pPr>
    <w:rPr>
      <w:b/>
      <w:bCs/>
      <w:sz w:val="16"/>
      <w:szCs w:val="18"/>
    </w:rPr>
  </w:style>
  <w:style w:type="paragraph" w:styleId="Listenabsatz">
    <w:name w:val="List Paragraph"/>
    <w:basedOn w:val="Standard"/>
    <w:uiPriority w:val="34"/>
    <w:semiHidden/>
    <w:qFormat/>
    <w:rsid w:val="00747F0D"/>
    <w:pPr>
      <w:ind w:left="720"/>
      <w:contextualSpacing/>
    </w:pPr>
  </w:style>
  <w:style w:type="numbering" w:customStyle="1" w:styleId="ListeNummernAltL">
    <w:name w:val="Liste Nummern (Alt+L)"/>
    <w:uiPriority w:val="99"/>
    <w:rsid w:val="001A2F20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747F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44F26"/>
    <w:pPr>
      <w:spacing w:after="0"/>
    </w:p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V w:val="single" w:sz="4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NormaleTabelle"/>
    <w:uiPriority w:val="99"/>
    <w:rsid w:val="00747F0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B01CFF"/>
    <w:pPr>
      <w:spacing w:after="0"/>
    </w:p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F0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F0D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747F0D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1F7C43"/>
    <w:pPr>
      <w:tabs>
        <w:tab w:val="right" w:leader="dot" w:pos="9072"/>
      </w:tabs>
      <w:spacing w:after="80"/>
      <w:ind w:left="1248" w:right="1418" w:hanging="794"/>
    </w:pPr>
  </w:style>
  <w:style w:type="character" w:styleId="Hyperlink">
    <w:name w:val="Hyperlink"/>
    <w:basedOn w:val="Absatz-Standardschriftart"/>
    <w:uiPriority w:val="99"/>
    <w:unhideWhenUsed/>
    <w:rsid w:val="00747F0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9817AA"/>
    <w:pPr>
      <w:spacing w:after="0"/>
      <w:ind w:left="220" w:hanging="220"/>
    </w:pPr>
    <w:rPr>
      <w:rFonts w:asciiTheme="minorHAnsi" w:hAnsiTheme="minorHAnsi" w:cstheme="minorHAnsi"/>
      <w:sz w:val="16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0D7DD6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747F0D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747F0D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747F0D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747F0D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747F0D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747F0D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747F0D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747F0D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9817AA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unhideWhenUsed/>
    <w:rsid w:val="009817A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817A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F0D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47F0D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0085B"/>
    <w:rPr>
      <w:rFonts w:ascii="Arial" w:hAnsi="Arial"/>
    </w:rPr>
  </w:style>
  <w:style w:type="numbering" w:customStyle="1" w:styleId="ListegemischtAltG">
    <w:name w:val="Liste gemischt (Alt+G)"/>
    <w:uiPriority w:val="99"/>
    <w:locked/>
    <w:rsid w:val="001633B8"/>
    <w:pPr>
      <w:numPr>
        <w:numId w:val="10"/>
      </w:numPr>
    </w:pPr>
  </w:style>
  <w:style w:type="paragraph" w:customStyle="1" w:styleId="Projektblock">
    <w:name w:val="Projektblock"/>
    <w:basedOn w:val="Standard"/>
    <w:uiPriority w:val="11"/>
    <w:rsid w:val="00747F0D"/>
    <w:pPr>
      <w:framePr w:hSpace="141" w:wrap="around" w:vAnchor="text" w:hAnchor="margin" w:xAlign="right" w:y="3561"/>
      <w:spacing w:after="360" w:line="240" w:lineRule="auto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rsid w:val="00747F0D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B01CFF"/>
    <w:pPr>
      <w:spacing w:after="0"/>
    </w:pPr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747F0D"/>
    <w:pPr>
      <w:spacing w:after="0"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Absatz-Standardschriftart"/>
    <w:link w:val="Organisation"/>
    <w:semiHidden/>
    <w:rsid w:val="00747F0D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rsid w:val="00747F0D"/>
    <w:pPr>
      <w:spacing w:after="0" w:line="200" w:lineRule="exact"/>
    </w:pPr>
    <w:rPr>
      <w:rFonts w:eastAsia="Times New Roman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Standard"/>
    <w:semiHidden/>
    <w:rsid w:val="00747F0D"/>
    <w:pPr>
      <w:spacing w:after="0"/>
    </w:pPr>
    <w:rPr>
      <w:rFonts w:eastAsia="Times New Roman" w:cs="Times New Roman"/>
      <w:b/>
      <w:lang w:eastAsia="de-CH"/>
    </w:rPr>
  </w:style>
  <w:style w:type="paragraph" w:customStyle="1" w:styleId="Titelgross14pt">
    <w:name w:val="Titel gross 14pt"/>
    <w:basedOn w:val="Titel"/>
    <w:uiPriority w:val="3"/>
    <w:qFormat/>
    <w:rsid w:val="001633B8"/>
    <w:rPr>
      <w:sz w:val="28"/>
    </w:rPr>
  </w:style>
  <w:style w:type="numbering" w:customStyle="1" w:styleId="ListeAufzhlungAltX">
    <w:name w:val="Liste Aufzählung (Alt+X)"/>
    <w:uiPriority w:val="99"/>
    <w:rsid w:val="001C769B"/>
    <w:pPr>
      <w:numPr>
        <w:numId w:val="29"/>
      </w:numPr>
    </w:pPr>
  </w:style>
  <w:style w:type="paragraph" w:customStyle="1" w:styleId="KleinschriftfrTabelle9pt">
    <w:name w:val="Kleinschrift für Tabelle 9pt"/>
    <w:basedOn w:val="Standard"/>
    <w:uiPriority w:val="10"/>
    <w:qFormat/>
    <w:rsid w:val="001633B8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1633B8"/>
    <w:rPr>
      <w:b/>
    </w:rPr>
  </w:style>
  <w:style w:type="paragraph" w:customStyle="1" w:styleId="AufzhlungfrTabelle9pt">
    <w:name w:val="Aufzählung für Tabelle 9pt"/>
    <w:basedOn w:val="KleinschriftfrTabelle9pt"/>
    <w:uiPriority w:val="10"/>
    <w:qFormat/>
    <w:rsid w:val="001633B8"/>
    <w:pPr>
      <w:numPr>
        <w:numId w:val="33"/>
      </w:numPr>
      <w:ind w:left="227" w:hanging="227"/>
      <w:contextualSpacing/>
    </w:pPr>
  </w:style>
  <w:style w:type="paragraph" w:customStyle="1" w:styleId="Kopfzeile2Seite8pt">
    <w:name w:val="Kopfzeile 2Seite 8pt"/>
    <w:basedOn w:val="Standard"/>
    <w:rsid w:val="004A76C9"/>
    <w:pPr>
      <w:spacing w:after="0" w:line="200" w:lineRule="atLeast"/>
    </w:pPr>
    <w:rPr>
      <w:sz w:val="16"/>
    </w:rPr>
  </w:style>
  <w:style w:type="paragraph" w:customStyle="1" w:styleId="Herausgabe">
    <w:name w:val="Herausgabe"/>
    <w:basedOn w:val="Kopfzeile"/>
    <w:rsid w:val="00DA4C08"/>
    <w:pPr>
      <w:framePr w:hSpace="142" w:wrap="around" w:vAnchor="page" w:hAnchor="page" w:x="5955" w:y="8166"/>
      <w:tabs>
        <w:tab w:val="clear" w:pos="4536"/>
        <w:tab w:val="clear" w:pos="9072"/>
      </w:tabs>
      <w:spacing w:after="60"/>
    </w:pPr>
  </w:style>
  <w:style w:type="character" w:styleId="Fett">
    <w:name w:val="Strong"/>
    <w:basedOn w:val="Absatz-Standardschriftart"/>
    <w:uiPriority w:val="22"/>
    <w:qFormat/>
    <w:rsid w:val="00243D9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54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54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544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54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544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KantonB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8444-39A0-4CA8-9EE7-4BA579A0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Avis à I'attention des parents concernant l’utilisation d'une gelée fluorée lors du brossage des dents dans les écoles de la scolarité obligatoire du canton de Berne</vt:lpstr>
      <vt:lpstr/>
    </vt:vector>
  </TitlesOfParts>
  <Company>Kanton Bern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à I'attention des parents concernant le fluorure</dc:title>
  <dc:subject>Service dentaire scolaire</dc:subject>
  <dc:creator>OECO</dc:creator>
  <cp:keywords>OECO</cp:keywords>
  <dc:description/>
  <cp:lastModifiedBy>Rognon Patrick, BKD-AKVB-FBS</cp:lastModifiedBy>
  <cp:revision>36</cp:revision>
  <cp:lastPrinted>2019-08-28T08:26:00Z</cp:lastPrinted>
  <dcterms:created xsi:type="dcterms:W3CDTF">2023-03-02T10:32:00Z</dcterms:created>
  <dcterms:modified xsi:type="dcterms:W3CDTF">2024-05-23T12:43:00Z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2024-05-23T10:56:34Z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c51e9506-8142-454f-a7d8-dca326c14198</vt:lpwstr>
  </property>
  <property fmtid="{D5CDD505-2E9C-101B-9397-08002B2CF9AE}" pid="8" name="MSIP_Label_74fdd986-87d9-48c6-acda-407b1ab5fef0_ContentBits">
    <vt:lpwstr>0</vt:lpwstr>
  </property>
</Properties>
</file>