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5CE294" w14:textId="77777777" w:rsidR="008B565A" w:rsidRPr="005961B6" w:rsidRDefault="00C326B1" w:rsidP="008B565A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17"/>
          <w:szCs w:val="17"/>
        </w:rPr>
      </w:pPr>
      <w:sdt>
        <w:sdtPr>
          <w:rPr>
            <w:rFonts w:asciiTheme="minorHAnsi" w:hAnsiTheme="minorHAnsi" w:cstheme="minorHAnsi"/>
            <w:sz w:val="17"/>
            <w:szCs w:val="17"/>
          </w:rPr>
          <w:alias w:val="Direktion"/>
          <w:tag w:val="Direktion"/>
          <w:id w:val="-428583700"/>
          <w:placeholder>
            <w:docPart w:val="12C859D762AA41CF9059841C7905B470"/>
          </w:placeholder>
          <w:dropDownList>
            <w:listItem w:value="Wählen Sie ein Element aus."/>
            <w:listItem w:displayText="Bildungs- und Kulturdirektion" w:value="Bildungs- und Kulturdirektion"/>
            <w:listItem w:displayText="Direction de l'instruction publique et de la culture" w:value="Direction de l'instruction publique et de la culture"/>
          </w:dropDownList>
        </w:sdtPr>
        <w:sdtEndPr/>
        <w:sdtContent>
          <w:r w:rsidR="0011692B" w:rsidRPr="005961B6">
            <w:rPr>
              <w:rFonts w:asciiTheme="minorHAnsi" w:hAnsiTheme="minorHAnsi" w:cstheme="minorHAnsi"/>
              <w:sz w:val="17"/>
              <w:szCs w:val="17"/>
            </w:rPr>
            <w:t>Bildungs- und Kulturdirektion</w:t>
          </w:r>
        </w:sdtContent>
      </w:sdt>
    </w:p>
    <w:p w14:paraId="496D025C" w14:textId="77777777" w:rsidR="008B565A" w:rsidRPr="005961B6" w:rsidRDefault="00C326B1" w:rsidP="008B565A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17"/>
          <w:szCs w:val="17"/>
        </w:rPr>
      </w:pPr>
      <w:sdt>
        <w:sdtPr>
          <w:rPr>
            <w:rFonts w:asciiTheme="minorHAnsi" w:hAnsiTheme="minorHAnsi" w:cstheme="minorHAnsi"/>
            <w:sz w:val="17"/>
            <w:szCs w:val="17"/>
          </w:rPr>
          <w:alias w:val="Amt"/>
          <w:tag w:val="Direktion"/>
          <w:id w:val="-185826614"/>
          <w:placeholder>
            <w:docPart w:val="30AA35AC17464B0A912D0DB77C953FE4"/>
          </w:placeholder>
          <w:dropDownList>
            <w:listItem w:value="Wählen Sie ein Element aus."/>
            <w:listItem w:displayText="Amt für Kindergarten, Volksschule und Beratung" w:value="Amt für Kindergarten, Volksschule und Beratung"/>
            <w:listItem w:displayText="Office de l'école obligatoire et du conseil" w:value="Office de l'école obligatoire et du conseil"/>
          </w:dropDownList>
        </w:sdtPr>
        <w:sdtEndPr/>
        <w:sdtContent>
          <w:r w:rsidR="0011692B" w:rsidRPr="005961B6">
            <w:rPr>
              <w:rFonts w:asciiTheme="minorHAnsi" w:hAnsiTheme="minorHAnsi" w:cstheme="minorHAnsi"/>
              <w:sz w:val="17"/>
              <w:szCs w:val="17"/>
            </w:rPr>
            <w:t>Amt für Kindergarten, Volksschule und Beratung</w:t>
          </w:r>
        </w:sdtContent>
      </w:sdt>
    </w:p>
    <w:p w14:paraId="76005EE8" w14:textId="77777777" w:rsidR="00717D9D" w:rsidRDefault="00C326B1" w:rsidP="008B565A">
      <w:pPr>
        <w:tabs>
          <w:tab w:val="clear" w:pos="5800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37D34A5F" w14:textId="77777777" w:rsidR="00717D9D" w:rsidRPr="005961B6" w:rsidRDefault="0011692B" w:rsidP="006A1C20">
      <w:pPr>
        <w:pStyle w:val="Titel"/>
        <w:rPr>
          <w:szCs w:val="24"/>
        </w:rPr>
      </w:pPr>
      <w:r w:rsidRPr="005961B6">
        <w:rPr>
          <w:szCs w:val="24"/>
        </w:rPr>
        <w:t>Musterformular zur Dokumentation eines erhöhten Betreuungsfaktors bei besonderen Betreuungsanforderungen in Tagesschulen</w:t>
      </w:r>
    </w:p>
    <w:p w14:paraId="3FD8E984" w14:textId="77777777" w:rsidR="00717D9D" w:rsidRDefault="00C326B1" w:rsidP="00717D9D">
      <w:pPr>
        <w:rPr>
          <w:i/>
        </w:rPr>
      </w:pPr>
    </w:p>
    <w:p w14:paraId="7F833FF8" w14:textId="77777777" w:rsidR="00717D9D" w:rsidRPr="005961B6" w:rsidRDefault="0011692B" w:rsidP="00717D9D">
      <w:pPr>
        <w:rPr>
          <w:rFonts w:cs="Arial"/>
          <w:i/>
          <w:sz w:val="21"/>
          <w:szCs w:val="21"/>
        </w:rPr>
      </w:pPr>
      <w:r w:rsidRPr="005961B6">
        <w:rPr>
          <w:rFonts w:cs="Arial"/>
          <w:i/>
          <w:sz w:val="21"/>
          <w:szCs w:val="21"/>
        </w:rPr>
        <w:t>Dieses Musterformular kann von der Tagesschulleitung auf die lokalen Bedürfnisse angepasst und durch weitere Dokumente ergänzt werden.</w:t>
      </w:r>
    </w:p>
    <w:p w14:paraId="693A172F" w14:textId="77777777" w:rsidR="00717D9D" w:rsidRPr="005961B6" w:rsidRDefault="00C326B1" w:rsidP="00717D9D">
      <w:pPr>
        <w:rPr>
          <w:rFonts w:cs="Arial"/>
          <w:sz w:val="21"/>
          <w:szCs w:val="21"/>
        </w:rPr>
      </w:pPr>
    </w:p>
    <w:p w14:paraId="74985D48" w14:textId="77777777" w:rsidR="00717D9D" w:rsidRPr="005961B6" w:rsidRDefault="00C326B1" w:rsidP="00717D9D">
      <w:pPr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248"/>
        <w:gridCol w:w="6209"/>
      </w:tblGrid>
      <w:tr w:rsidR="00FF1440" w:rsidRPr="005961B6" w14:paraId="41D3DA65" w14:textId="77777777" w:rsidTr="00AB2DAB">
        <w:trPr>
          <w:trHeight w:val="567"/>
        </w:trPr>
        <w:tc>
          <w:tcPr>
            <w:tcW w:w="3369" w:type="dxa"/>
            <w:vAlign w:val="center"/>
          </w:tcPr>
          <w:p w14:paraId="143F92FD" w14:textId="77777777" w:rsidR="00717D9D" w:rsidRPr="005961B6" w:rsidRDefault="0011692B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Tagesschule</w:t>
            </w:r>
          </w:p>
        </w:tc>
        <w:tc>
          <w:tcPr>
            <w:tcW w:w="6486" w:type="dxa"/>
            <w:vAlign w:val="center"/>
          </w:tcPr>
          <w:p w14:paraId="65F6A2E3" w14:textId="77777777" w:rsidR="00717D9D" w:rsidRPr="005961B6" w:rsidRDefault="0011692B" w:rsidP="007833BB">
            <w:pPr>
              <w:rPr>
                <w:rFonts w:cs="Arial"/>
                <w:bCs/>
                <w:sz w:val="21"/>
                <w:szCs w:val="21"/>
              </w:rPr>
            </w:pPr>
            <w:r w:rsidRPr="005961B6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961B6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bCs/>
                <w:sz w:val="21"/>
                <w:szCs w:val="21"/>
              </w:rPr>
            </w:r>
            <w:r w:rsidRPr="005961B6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="007833BB" w:rsidRPr="005961B6">
              <w:rPr>
                <w:rFonts w:cs="Arial"/>
                <w:bCs/>
                <w:sz w:val="21"/>
                <w:szCs w:val="21"/>
              </w:rPr>
              <w:t> </w:t>
            </w:r>
            <w:r w:rsidR="007833BB" w:rsidRPr="005961B6">
              <w:rPr>
                <w:rFonts w:cs="Arial"/>
                <w:bCs/>
                <w:sz w:val="21"/>
                <w:szCs w:val="21"/>
              </w:rPr>
              <w:t> </w:t>
            </w:r>
            <w:r w:rsidR="007833BB" w:rsidRPr="005961B6">
              <w:rPr>
                <w:rFonts w:cs="Arial"/>
                <w:bCs/>
                <w:sz w:val="21"/>
                <w:szCs w:val="21"/>
              </w:rPr>
              <w:t> </w:t>
            </w:r>
            <w:r w:rsidR="007833BB" w:rsidRPr="005961B6">
              <w:rPr>
                <w:rFonts w:cs="Arial"/>
                <w:bCs/>
                <w:sz w:val="21"/>
                <w:szCs w:val="21"/>
              </w:rPr>
              <w:t> </w:t>
            </w:r>
            <w:r w:rsidR="007833BB" w:rsidRPr="005961B6">
              <w:rPr>
                <w:rFonts w:cs="Arial"/>
                <w:bCs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1"/>
          </w:p>
        </w:tc>
      </w:tr>
      <w:tr w:rsidR="00FF1440" w:rsidRPr="005961B6" w14:paraId="74395161" w14:textId="77777777" w:rsidTr="00AB2DAB">
        <w:trPr>
          <w:trHeight w:val="567"/>
        </w:trPr>
        <w:tc>
          <w:tcPr>
            <w:tcW w:w="3369" w:type="dxa"/>
            <w:vAlign w:val="center"/>
          </w:tcPr>
          <w:p w14:paraId="776E3F29" w14:textId="77777777" w:rsidR="00717D9D" w:rsidRPr="005961B6" w:rsidRDefault="0011692B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Name der Schülerin / des Schülers</w:t>
            </w:r>
          </w:p>
        </w:tc>
        <w:tc>
          <w:tcPr>
            <w:tcW w:w="6486" w:type="dxa"/>
            <w:vAlign w:val="center"/>
          </w:tcPr>
          <w:p w14:paraId="5B7A0C5E" w14:textId="77777777" w:rsidR="00717D9D" w:rsidRPr="005961B6" w:rsidRDefault="0011692B" w:rsidP="00AB2DAB">
            <w:pPr>
              <w:rPr>
                <w:rFonts w:cs="Arial"/>
                <w:bCs/>
                <w:sz w:val="21"/>
                <w:szCs w:val="21"/>
              </w:rPr>
            </w:pPr>
            <w:r w:rsidRPr="005961B6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961B6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bCs/>
                <w:sz w:val="21"/>
                <w:szCs w:val="21"/>
              </w:rPr>
            </w:r>
            <w:r w:rsidRPr="005961B6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FF1440" w:rsidRPr="005961B6" w14:paraId="49ACADE2" w14:textId="77777777" w:rsidTr="00AB2DAB">
        <w:trPr>
          <w:trHeight w:val="567"/>
        </w:trPr>
        <w:tc>
          <w:tcPr>
            <w:tcW w:w="3369" w:type="dxa"/>
            <w:vAlign w:val="center"/>
          </w:tcPr>
          <w:p w14:paraId="55F3F145" w14:textId="67211821" w:rsidR="00717D9D" w:rsidRPr="005961B6" w:rsidRDefault="00696F6A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Geburtsdatum</w:t>
            </w:r>
          </w:p>
        </w:tc>
        <w:tc>
          <w:tcPr>
            <w:tcW w:w="6486" w:type="dxa"/>
            <w:vAlign w:val="center"/>
          </w:tcPr>
          <w:p w14:paraId="0A7BC7CD" w14:textId="77777777" w:rsidR="00717D9D" w:rsidRPr="005961B6" w:rsidRDefault="0011692B" w:rsidP="00AB2DAB">
            <w:pPr>
              <w:rPr>
                <w:rFonts w:cs="Arial"/>
                <w:bCs/>
                <w:sz w:val="21"/>
                <w:szCs w:val="21"/>
              </w:rPr>
            </w:pPr>
            <w:r w:rsidRPr="005961B6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961B6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bCs/>
                <w:sz w:val="21"/>
                <w:szCs w:val="21"/>
              </w:rPr>
            </w:r>
            <w:r w:rsidRPr="005961B6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3"/>
          </w:p>
        </w:tc>
      </w:tr>
      <w:tr w:rsidR="00FF1440" w:rsidRPr="005961B6" w14:paraId="41CBAFE6" w14:textId="77777777" w:rsidTr="00AB2DAB">
        <w:trPr>
          <w:trHeight w:val="567"/>
        </w:trPr>
        <w:tc>
          <w:tcPr>
            <w:tcW w:w="3369" w:type="dxa"/>
            <w:vAlign w:val="center"/>
          </w:tcPr>
          <w:p w14:paraId="0097899A" w14:textId="77777777" w:rsidR="00717D9D" w:rsidRPr="005961B6" w:rsidRDefault="0011692B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 xml:space="preserve">Klassenlehrperson </w:t>
            </w:r>
          </w:p>
          <w:p w14:paraId="50868BE5" w14:textId="77777777" w:rsidR="00717D9D" w:rsidRPr="005961B6" w:rsidRDefault="0011692B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(Kontaktdaten)</w:t>
            </w:r>
          </w:p>
        </w:tc>
        <w:tc>
          <w:tcPr>
            <w:tcW w:w="6486" w:type="dxa"/>
            <w:vAlign w:val="center"/>
          </w:tcPr>
          <w:p w14:paraId="54B1BDD0" w14:textId="77777777" w:rsidR="00717D9D" w:rsidRPr="005961B6" w:rsidRDefault="0011692B" w:rsidP="00AB2DAB">
            <w:pPr>
              <w:rPr>
                <w:rFonts w:cs="Arial"/>
                <w:bCs/>
                <w:sz w:val="21"/>
                <w:szCs w:val="21"/>
              </w:rPr>
            </w:pPr>
            <w:r w:rsidRPr="005961B6">
              <w:rPr>
                <w:rFonts w:cs="Arial"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961B6">
              <w:rPr>
                <w:rFonts w:cs="Arial"/>
                <w:bCs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bCs/>
                <w:sz w:val="21"/>
                <w:szCs w:val="21"/>
              </w:rPr>
            </w:r>
            <w:r w:rsidRPr="005961B6">
              <w:rPr>
                <w:rFonts w:cs="Arial"/>
                <w:bCs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bCs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3E27F481" w14:textId="77777777" w:rsidR="00717D9D" w:rsidRPr="005961B6" w:rsidRDefault="00C326B1" w:rsidP="00717D9D">
      <w:pPr>
        <w:rPr>
          <w:rFonts w:cs="Arial"/>
          <w:sz w:val="21"/>
          <w:szCs w:val="21"/>
        </w:rPr>
      </w:pPr>
    </w:p>
    <w:p w14:paraId="52A39ADC" w14:textId="77777777" w:rsidR="00717D9D" w:rsidRPr="005961B6" w:rsidRDefault="00C326B1" w:rsidP="00717D9D">
      <w:pPr>
        <w:rPr>
          <w:rFonts w:cs="Arial"/>
          <w:sz w:val="21"/>
          <w:szCs w:val="21"/>
        </w:rPr>
      </w:pPr>
    </w:p>
    <w:p w14:paraId="6978BA05" w14:textId="77777777" w:rsidR="00717D9D" w:rsidRPr="005961B6" w:rsidRDefault="0011692B" w:rsidP="00235EDD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</w:rPr>
      </w:pPr>
      <w:r w:rsidRPr="005961B6">
        <w:rPr>
          <w:rFonts w:ascii="Arial" w:hAnsi="Arial" w:cs="Arial"/>
          <w:sz w:val="21"/>
          <w:szCs w:val="21"/>
        </w:rPr>
        <w:t>Entscheid zur Zuteilung d</w:t>
      </w:r>
      <w:r w:rsidR="00235EDD" w:rsidRPr="005961B6">
        <w:rPr>
          <w:rFonts w:ascii="Arial" w:hAnsi="Arial" w:cs="Arial"/>
          <w:sz w:val="21"/>
          <w:szCs w:val="21"/>
        </w:rPr>
        <w:t>es erhöhten Betreuungsfaktors («</w:t>
      </w:r>
      <w:r w:rsidRPr="005961B6">
        <w:rPr>
          <w:rFonts w:ascii="Arial" w:hAnsi="Arial" w:cs="Arial"/>
          <w:sz w:val="21"/>
          <w:szCs w:val="21"/>
        </w:rPr>
        <w:t>Faktor 1,5</w:t>
      </w:r>
      <w:r w:rsidR="00235EDD" w:rsidRPr="005961B6">
        <w:rPr>
          <w:rFonts w:ascii="Arial" w:hAnsi="Arial" w:cs="Arial"/>
          <w:sz w:val="21"/>
          <w:szCs w:val="21"/>
        </w:rPr>
        <w:t>»</w:t>
      </w:r>
      <w:r w:rsidRPr="005961B6">
        <w:rPr>
          <w:rFonts w:ascii="Arial" w:hAnsi="Arial" w:cs="Arial"/>
          <w:sz w:val="21"/>
          <w:szCs w:val="21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213"/>
        <w:gridCol w:w="8244"/>
      </w:tblGrid>
      <w:tr w:rsidR="00FF1440" w:rsidRPr="005961B6" w14:paraId="0F71AC0D" w14:textId="77777777" w:rsidTr="00EA44BF">
        <w:trPr>
          <w:trHeight w:val="56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253" w14:textId="77777777" w:rsidR="00717D9D" w:rsidRPr="005961B6" w:rsidRDefault="0011692B" w:rsidP="00AB2DAB">
            <w:pPr>
              <w:rPr>
                <w:rFonts w:cs="Arial"/>
                <w:b/>
                <w:sz w:val="21"/>
                <w:szCs w:val="21"/>
              </w:rPr>
            </w:pPr>
            <w:r w:rsidRPr="005961B6">
              <w:rPr>
                <w:rFonts w:cs="Arial"/>
                <w:b/>
                <w:sz w:val="21"/>
                <w:szCs w:val="21"/>
              </w:rPr>
              <w:t>Datum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232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FF1440" w:rsidRPr="005961B6" w14:paraId="7F886AB1" w14:textId="77777777" w:rsidTr="00EA44BF">
        <w:trPr>
          <w:trHeight w:val="399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37EE" w14:textId="77777777" w:rsidR="00717D9D" w:rsidRPr="005961B6" w:rsidRDefault="0011692B" w:rsidP="00AB2DAB">
            <w:pPr>
              <w:rPr>
                <w:rFonts w:cs="Arial"/>
                <w:b/>
                <w:sz w:val="21"/>
                <w:szCs w:val="21"/>
              </w:rPr>
            </w:pPr>
            <w:r w:rsidRPr="005961B6">
              <w:rPr>
                <w:rFonts w:cs="Arial"/>
                <w:b/>
                <w:sz w:val="21"/>
                <w:szCs w:val="21"/>
              </w:rPr>
              <w:t>Grund für die Zuteilung des erhöhten Betreuungsfaktors</w:t>
            </w:r>
          </w:p>
        </w:tc>
      </w:tr>
      <w:tr w:rsidR="00FF1440" w:rsidRPr="005961B6" w14:paraId="74CB9836" w14:textId="77777777" w:rsidTr="00EA44BF">
        <w:trPr>
          <w:trHeight w:val="1455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0236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6"/>
          </w:p>
          <w:p w14:paraId="43CB9979" w14:textId="77777777" w:rsidR="00717D9D" w:rsidRPr="005961B6" w:rsidRDefault="00C326B1" w:rsidP="00AB2DAB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08EB17E5" w14:textId="77777777" w:rsidR="00277BA0" w:rsidRPr="005961B6" w:rsidRDefault="00277BA0" w:rsidP="00EA44BF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</w:rPr>
      </w:pPr>
    </w:p>
    <w:p w14:paraId="419B46FA" w14:textId="449450C3" w:rsidR="00EA44BF" w:rsidRPr="005961B6" w:rsidRDefault="00EA44BF" w:rsidP="00EA44BF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</w:rPr>
      </w:pPr>
      <w:r w:rsidRPr="005961B6">
        <w:rPr>
          <w:rFonts w:ascii="Arial" w:hAnsi="Arial" w:cs="Arial"/>
          <w:sz w:val="21"/>
          <w:szCs w:val="21"/>
        </w:rPr>
        <w:t>Gespräche mit dem Kind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17"/>
        <w:gridCol w:w="2860"/>
        <w:gridCol w:w="5380"/>
      </w:tblGrid>
      <w:tr w:rsidR="00EA44BF" w:rsidRPr="005961B6" w14:paraId="35A701CE" w14:textId="77777777" w:rsidTr="00BC0703">
        <w:trPr>
          <w:trHeight w:val="567"/>
        </w:trPr>
        <w:tc>
          <w:tcPr>
            <w:tcW w:w="1242" w:type="dxa"/>
            <w:vAlign w:val="center"/>
          </w:tcPr>
          <w:p w14:paraId="7CFECC4B" w14:textId="77777777" w:rsidR="00EA44BF" w:rsidRPr="005961B6" w:rsidRDefault="00EA44BF" w:rsidP="00BC0703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2977" w:type="dxa"/>
            <w:vAlign w:val="center"/>
          </w:tcPr>
          <w:p w14:paraId="55F05387" w14:textId="77777777" w:rsidR="00EA44BF" w:rsidRPr="005961B6" w:rsidRDefault="00EA44BF" w:rsidP="00BC0703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Teilnehmende</w:t>
            </w:r>
          </w:p>
        </w:tc>
        <w:tc>
          <w:tcPr>
            <w:tcW w:w="5636" w:type="dxa"/>
            <w:vAlign w:val="center"/>
          </w:tcPr>
          <w:p w14:paraId="7FC14CAA" w14:textId="77777777" w:rsidR="00EA44BF" w:rsidRPr="005961B6" w:rsidRDefault="00EA44BF" w:rsidP="00BC0703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Ergebnisse: Beobachtungen, Zielsetzungen, Aufträge, nächster Gesprächstermin</w:t>
            </w:r>
          </w:p>
        </w:tc>
      </w:tr>
      <w:tr w:rsidR="00EA44BF" w:rsidRPr="005961B6" w14:paraId="00E988AF" w14:textId="77777777" w:rsidTr="00BC0703">
        <w:trPr>
          <w:trHeight w:val="1299"/>
        </w:trPr>
        <w:tc>
          <w:tcPr>
            <w:tcW w:w="1242" w:type="dxa"/>
            <w:vAlign w:val="center"/>
          </w:tcPr>
          <w:p w14:paraId="62FD12FA" w14:textId="77777777" w:rsidR="00EA44BF" w:rsidRPr="005961B6" w:rsidRDefault="00EA44BF" w:rsidP="00BC0703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1CDE42D" w14:textId="77777777" w:rsidR="00EA44BF" w:rsidRPr="005961B6" w:rsidRDefault="00EA44BF" w:rsidP="00BC0703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636" w:type="dxa"/>
            <w:vAlign w:val="center"/>
          </w:tcPr>
          <w:p w14:paraId="72B766A4" w14:textId="77777777" w:rsidR="00EA44BF" w:rsidRPr="005961B6" w:rsidRDefault="00EA44BF" w:rsidP="00BC0703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EA44BF" w:rsidRPr="005961B6" w14:paraId="1168428E" w14:textId="77777777" w:rsidTr="00BC0703">
        <w:trPr>
          <w:trHeight w:val="1179"/>
        </w:trPr>
        <w:tc>
          <w:tcPr>
            <w:tcW w:w="1242" w:type="dxa"/>
            <w:vAlign w:val="center"/>
          </w:tcPr>
          <w:p w14:paraId="1A2D52A8" w14:textId="77777777" w:rsidR="00EA44BF" w:rsidRPr="005961B6" w:rsidRDefault="00EA44BF" w:rsidP="00BC0703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7C8A988" w14:textId="77777777" w:rsidR="00EA44BF" w:rsidRPr="005961B6" w:rsidRDefault="00EA44BF" w:rsidP="00BC0703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636" w:type="dxa"/>
            <w:vAlign w:val="center"/>
          </w:tcPr>
          <w:p w14:paraId="481CBC15" w14:textId="77777777" w:rsidR="00EA44BF" w:rsidRPr="005961B6" w:rsidRDefault="00EA44BF" w:rsidP="00BC0703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67CDFBA7" w14:textId="77777777" w:rsidR="00EA44BF" w:rsidRPr="005961B6" w:rsidRDefault="00EA44BF" w:rsidP="007833BB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</w:rPr>
      </w:pPr>
    </w:p>
    <w:p w14:paraId="643C2D1A" w14:textId="159B2D2D" w:rsidR="00717D9D" w:rsidRPr="005961B6" w:rsidRDefault="0011692B" w:rsidP="007833BB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</w:rPr>
      </w:pPr>
      <w:r w:rsidRPr="005961B6">
        <w:rPr>
          <w:rFonts w:ascii="Arial" w:hAnsi="Arial" w:cs="Arial"/>
          <w:sz w:val="21"/>
          <w:szCs w:val="21"/>
        </w:rPr>
        <w:t xml:space="preserve">Gespräche mit </w:t>
      </w:r>
      <w:r w:rsidR="00696F6A" w:rsidRPr="005961B6">
        <w:rPr>
          <w:rFonts w:ascii="Arial" w:hAnsi="Arial" w:cs="Arial"/>
          <w:sz w:val="21"/>
          <w:szCs w:val="21"/>
        </w:rPr>
        <w:t>der Schule</w:t>
      </w:r>
      <w:r w:rsidRPr="005961B6">
        <w:rPr>
          <w:rFonts w:ascii="Arial" w:hAnsi="Arial" w:cs="Arial"/>
          <w:sz w:val="21"/>
          <w:szCs w:val="21"/>
        </w:rPr>
        <w:t xml:space="preserve"> oder Fachstellen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17"/>
        <w:gridCol w:w="2860"/>
        <w:gridCol w:w="5380"/>
      </w:tblGrid>
      <w:tr w:rsidR="00FF1440" w:rsidRPr="005961B6" w14:paraId="3B069496" w14:textId="77777777" w:rsidTr="00AB2DAB">
        <w:trPr>
          <w:trHeight w:val="567"/>
        </w:trPr>
        <w:tc>
          <w:tcPr>
            <w:tcW w:w="1242" w:type="dxa"/>
            <w:vAlign w:val="center"/>
          </w:tcPr>
          <w:p w14:paraId="739B2CD0" w14:textId="77777777" w:rsidR="00717D9D" w:rsidRPr="005961B6" w:rsidRDefault="0011692B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2977" w:type="dxa"/>
            <w:vAlign w:val="center"/>
          </w:tcPr>
          <w:p w14:paraId="231316C2" w14:textId="7D20DD7A" w:rsidR="00717D9D" w:rsidRPr="005961B6" w:rsidRDefault="00696F6A" w:rsidP="00696F6A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T</w:t>
            </w:r>
            <w:r w:rsidR="0011692B" w:rsidRPr="005961B6">
              <w:rPr>
                <w:rFonts w:cs="Arial"/>
                <w:b/>
                <w:bCs/>
                <w:sz w:val="21"/>
                <w:szCs w:val="21"/>
              </w:rPr>
              <w:t>eilnehmende</w:t>
            </w:r>
          </w:p>
        </w:tc>
        <w:tc>
          <w:tcPr>
            <w:tcW w:w="5636" w:type="dxa"/>
            <w:vAlign w:val="center"/>
          </w:tcPr>
          <w:p w14:paraId="2E5CD93C" w14:textId="77777777" w:rsidR="00717D9D" w:rsidRPr="005961B6" w:rsidRDefault="0011692B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Ergebnisse: Beobachtungen, Zielsetzungen, Aufträge, nächster Gesprächstermin</w:t>
            </w:r>
          </w:p>
        </w:tc>
      </w:tr>
      <w:tr w:rsidR="00FF1440" w:rsidRPr="005961B6" w14:paraId="5E6EC753" w14:textId="77777777" w:rsidTr="00AB2DAB">
        <w:trPr>
          <w:trHeight w:val="1299"/>
        </w:trPr>
        <w:tc>
          <w:tcPr>
            <w:tcW w:w="1242" w:type="dxa"/>
            <w:vAlign w:val="center"/>
          </w:tcPr>
          <w:p w14:paraId="067F0467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977" w:type="dxa"/>
            <w:vAlign w:val="center"/>
          </w:tcPr>
          <w:p w14:paraId="51D8A8F3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5636" w:type="dxa"/>
            <w:vAlign w:val="center"/>
          </w:tcPr>
          <w:p w14:paraId="7FD661B1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FF1440" w:rsidRPr="005961B6" w14:paraId="6AAE5A3C" w14:textId="77777777" w:rsidTr="00AB2DAB">
        <w:trPr>
          <w:trHeight w:val="1179"/>
        </w:trPr>
        <w:tc>
          <w:tcPr>
            <w:tcW w:w="1242" w:type="dxa"/>
            <w:vAlign w:val="center"/>
          </w:tcPr>
          <w:p w14:paraId="5AE19717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977" w:type="dxa"/>
            <w:vAlign w:val="center"/>
          </w:tcPr>
          <w:p w14:paraId="1B6E2254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5636" w:type="dxa"/>
            <w:vAlign w:val="center"/>
          </w:tcPr>
          <w:p w14:paraId="6B27A33D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3DC8B266" w14:textId="77777777" w:rsidR="00717D9D" w:rsidRPr="005961B6" w:rsidRDefault="00C326B1" w:rsidP="00235EDD">
      <w:pPr>
        <w:pStyle w:val="berschrift1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p w14:paraId="5770BD88" w14:textId="70DD921F" w:rsidR="00717D9D" w:rsidRPr="005961B6" w:rsidRDefault="0011692B" w:rsidP="007833BB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</w:rPr>
      </w:pPr>
      <w:r w:rsidRPr="005961B6">
        <w:rPr>
          <w:rFonts w:ascii="Arial" w:hAnsi="Arial" w:cs="Arial"/>
          <w:sz w:val="21"/>
          <w:szCs w:val="21"/>
        </w:rPr>
        <w:t>Gespräche m</w:t>
      </w:r>
      <w:r w:rsidR="00235EDD" w:rsidRPr="005961B6">
        <w:rPr>
          <w:rFonts w:ascii="Arial" w:hAnsi="Arial" w:cs="Arial"/>
          <w:sz w:val="21"/>
          <w:szCs w:val="21"/>
        </w:rPr>
        <w:t>it Eltern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12"/>
        <w:gridCol w:w="3094"/>
        <w:gridCol w:w="5351"/>
      </w:tblGrid>
      <w:tr w:rsidR="00696F6A" w:rsidRPr="005961B6" w14:paraId="1E2F4203" w14:textId="77777777" w:rsidTr="00277BA0">
        <w:trPr>
          <w:trHeight w:val="567"/>
        </w:trPr>
        <w:tc>
          <w:tcPr>
            <w:tcW w:w="1012" w:type="dxa"/>
            <w:vAlign w:val="center"/>
          </w:tcPr>
          <w:p w14:paraId="1B23F961" w14:textId="77777777" w:rsidR="00696F6A" w:rsidRPr="005961B6" w:rsidRDefault="00696F6A" w:rsidP="00277BA0">
            <w:pPr>
              <w:spacing w:before="0" w:after="0"/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3094" w:type="dxa"/>
          </w:tcPr>
          <w:p w14:paraId="4E22B217" w14:textId="77777777" w:rsidR="00696F6A" w:rsidRPr="005961B6" w:rsidRDefault="00696F6A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br/>
              <w:t>Teilnehmende</w:t>
            </w:r>
          </w:p>
        </w:tc>
        <w:tc>
          <w:tcPr>
            <w:tcW w:w="5351" w:type="dxa"/>
            <w:vAlign w:val="center"/>
          </w:tcPr>
          <w:p w14:paraId="2416EA82" w14:textId="77777777" w:rsidR="00696F6A" w:rsidRPr="005961B6" w:rsidRDefault="00696F6A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 xml:space="preserve">Ergebnisse: Beobachtungen, Zielsetzungen, Vereinbarungen, nächster </w:t>
            </w:r>
            <w:r w:rsidRPr="005961B6">
              <w:rPr>
                <w:rFonts w:cs="Arial"/>
                <w:b/>
                <w:bCs/>
                <w:sz w:val="21"/>
                <w:szCs w:val="21"/>
              </w:rPr>
              <w:br/>
              <w:t>Gesprächstermin</w:t>
            </w:r>
          </w:p>
        </w:tc>
      </w:tr>
      <w:tr w:rsidR="00696F6A" w:rsidRPr="005961B6" w14:paraId="0D15D3E4" w14:textId="77777777" w:rsidTr="00277BA0">
        <w:trPr>
          <w:trHeight w:val="1263"/>
        </w:trPr>
        <w:tc>
          <w:tcPr>
            <w:tcW w:w="1012" w:type="dxa"/>
            <w:vAlign w:val="center"/>
          </w:tcPr>
          <w:p w14:paraId="16043D31" w14:textId="77777777" w:rsidR="00696F6A" w:rsidRPr="005961B6" w:rsidRDefault="00696F6A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3094" w:type="dxa"/>
          </w:tcPr>
          <w:p w14:paraId="3BAC3AF2" w14:textId="77777777" w:rsidR="00696F6A" w:rsidRPr="005961B6" w:rsidRDefault="00696F6A" w:rsidP="00AB2DA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351" w:type="dxa"/>
            <w:vAlign w:val="center"/>
          </w:tcPr>
          <w:p w14:paraId="595E2DF4" w14:textId="77777777" w:rsidR="00696F6A" w:rsidRPr="005961B6" w:rsidRDefault="00696F6A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696F6A" w:rsidRPr="005961B6" w14:paraId="7137A0EC" w14:textId="77777777" w:rsidTr="00277BA0">
        <w:trPr>
          <w:trHeight w:val="1059"/>
        </w:trPr>
        <w:tc>
          <w:tcPr>
            <w:tcW w:w="1012" w:type="dxa"/>
            <w:vAlign w:val="center"/>
          </w:tcPr>
          <w:p w14:paraId="196E9B09" w14:textId="77777777" w:rsidR="00696F6A" w:rsidRPr="005961B6" w:rsidRDefault="00696F6A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094" w:type="dxa"/>
          </w:tcPr>
          <w:p w14:paraId="433E6D81" w14:textId="77777777" w:rsidR="00696F6A" w:rsidRPr="005961B6" w:rsidRDefault="00696F6A" w:rsidP="00AB2DA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351" w:type="dxa"/>
            <w:vAlign w:val="center"/>
          </w:tcPr>
          <w:p w14:paraId="4CFBC168" w14:textId="77777777" w:rsidR="00696F6A" w:rsidRPr="005961B6" w:rsidRDefault="00696F6A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  <w:bookmarkEnd w:id="16"/>
          </w:p>
        </w:tc>
      </w:tr>
    </w:tbl>
    <w:p w14:paraId="7E257E62" w14:textId="77777777" w:rsidR="00717D9D" w:rsidRPr="005961B6" w:rsidRDefault="00C326B1" w:rsidP="00717D9D">
      <w:pPr>
        <w:rPr>
          <w:rFonts w:cs="Arial"/>
          <w:sz w:val="21"/>
          <w:szCs w:val="21"/>
        </w:rPr>
      </w:pPr>
    </w:p>
    <w:p w14:paraId="7F6E7128" w14:textId="77777777" w:rsidR="00717D9D" w:rsidRPr="005961B6" w:rsidRDefault="00C326B1" w:rsidP="00717D9D">
      <w:pPr>
        <w:rPr>
          <w:rFonts w:cs="Arial"/>
          <w:sz w:val="21"/>
          <w:szCs w:val="21"/>
        </w:rPr>
      </w:pPr>
    </w:p>
    <w:p w14:paraId="4AF7F99A" w14:textId="77777777" w:rsidR="00717D9D" w:rsidRPr="005961B6" w:rsidRDefault="0011692B" w:rsidP="007833BB">
      <w:pPr>
        <w:pStyle w:val="berschrift1"/>
        <w:numPr>
          <w:ilvl w:val="0"/>
          <w:numId w:val="0"/>
        </w:numPr>
        <w:spacing w:before="0" w:after="240"/>
        <w:ind w:left="431" w:right="-172" w:hanging="431"/>
        <w:rPr>
          <w:rFonts w:ascii="Arial" w:hAnsi="Arial" w:cs="Arial"/>
          <w:sz w:val="21"/>
          <w:szCs w:val="21"/>
        </w:rPr>
      </w:pPr>
      <w:r w:rsidRPr="005961B6">
        <w:rPr>
          <w:rFonts w:ascii="Arial" w:hAnsi="Arial" w:cs="Arial"/>
          <w:sz w:val="21"/>
          <w:szCs w:val="21"/>
        </w:rPr>
        <w:t>Weiterführung der Zuteilung eines erhöhten Betreuungsfaktors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22"/>
        <w:gridCol w:w="3826"/>
        <w:gridCol w:w="4409"/>
      </w:tblGrid>
      <w:tr w:rsidR="00FF1440" w:rsidRPr="005961B6" w14:paraId="564F4017" w14:textId="77777777" w:rsidTr="00AB2DAB">
        <w:trPr>
          <w:trHeight w:val="567"/>
        </w:trPr>
        <w:tc>
          <w:tcPr>
            <w:tcW w:w="1242" w:type="dxa"/>
            <w:vAlign w:val="center"/>
          </w:tcPr>
          <w:p w14:paraId="262F5C58" w14:textId="77777777" w:rsidR="00717D9D" w:rsidRPr="005961B6" w:rsidRDefault="0011692B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3969" w:type="dxa"/>
            <w:vAlign w:val="center"/>
          </w:tcPr>
          <w:p w14:paraId="01F655D1" w14:textId="77777777" w:rsidR="00717D9D" w:rsidRPr="005961B6" w:rsidRDefault="0011692B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Entscheid</w:t>
            </w:r>
          </w:p>
        </w:tc>
        <w:tc>
          <w:tcPr>
            <w:tcW w:w="4584" w:type="dxa"/>
            <w:vAlign w:val="center"/>
          </w:tcPr>
          <w:p w14:paraId="6246EF17" w14:textId="77777777" w:rsidR="00717D9D" w:rsidRPr="005961B6" w:rsidRDefault="0011692B" w:rsidP="00AB2DAB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5961B6">
              <w:rPr>
                <w:rFonts w:cs="Arial"/>
                <w:b/>
                <w:bCs/>
                <w:sz w:val="21"/>
                <w:szCs w:val="21"/>
              </w:rPr>
              <w:t>Begründung</w:t>
            </w:r>
          </w:p>
        </w:tc>
      </w:tr>
      <w:tr w:rsidR="00FF1440" w:rsidRPr="005961B6" w14:paraId="6E0F65C1" w14:textId="77777777" w:rsidTr="00AB2DAB">
        <w:trPr>
          <w:trHeight w:val="1143"/>
        </w:trPr>
        <w:tc>
          <w:tcPr>
            <w:tcW w:w="1242" w:type="dxa"/>
            <w:vAlign w:val="center"/>
          </w:tcPr>
          <w:p w14:paraId="395A9111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27C036E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4584" w:type="dxa"/>
            <w:vAlign w:val="center"/>
          </w:tcPr>
          <w:p w14:paraId="4A9C6D06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FF1440" w:rsidRPr="005961B6" w14:paraId="299C0383" w14:textId="77777777" w:rsidTr="00AB2DAB">
        <w:trPr>
          <w:trHeight w:val="1323"/>
        </w:trPr>
        <w:tc>
          <w:tcPr>
            <w:tcW w:w="1242" w:type="dxa"/>
            <w:vAlign w:val="center"/>
          </w:tcPr>
          <w:p w14:paraId="5FBF9080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3177436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4584" w:type="dxa"/>
            <w:vAlign w:val="center"/>
          </w:tcPr>
          <w:p w14:paraId="45D2232B" w14:textId="77777777" w:rsidR="00717D9D" w:rsidRPr="005961B6" w:rsidRDefault="0011692B" w:rsidP="00AB2DAB">
            <w:pPr>
              <w:rPr>
                <w:rFonts w:cs="Arial"/>
                <w:sz w:val="21"/>
                <w:szCs w:val="21"/>
              </w:rPr>
            </w:pPr>
            <w:r w:rsidRPr="005961B6">
              <w:rPr>
                <w:rFonts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61B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961B6">
              <w:rPr>
                <w:rFonts w:cs="Arial"/>
                <w:sz w:val="21"/>
                <w:szCs w:val="21"/>
              </w:rPr>
            </w:r>
            <w:r w:rsidRPr="005961B6">
              <w:rPr>
                <w:rFonts w:cs="Arial"/>
                <w:sz w:val="21"/>
                <w:szCs w:val="21"/>
              </w:rPr>
              <w:fldChar w:fldCharType="separate"/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noProof/>
                <w:sz w:val="21"/>
                <w:szCs w:val="21"/>
              </w:rPr>
              <w:t> </w:t>
            </w:r>
            <w:r w:rsidRPr="005961B6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613F78BA" w14:textId="77777777" w:rsidR="00717D9D" w:rsidRPr="005961B6" w:rsidRDefault="00C326B1" w:rsidP="00717D9D">
      <w:pPr>
        <w:rPr>
          <w:rFonts w:cs="Arial"/>
          <w:sz w:val="21"/>
          <w:szCs w:val="21"/>
        </w:rPr>
      </w:pPr>
    </w:p>
    <w:p w14:paraId="5B0763FD" w14:textId="77777777" w:rsidR="00717D9D" w:rsidRPr="005961B6" w:rsidRDefault="00C326B1" w:rsidP="00717D9D">
      <w:pPr>
        <w:rPr>
          <w:rFonts w:cs="Arial"/>
          <w:sz w:val="21"/>
          <w:szCs w:val="21"/>
        </w:rPr>
      </w:pPr>
    </w:p>
    <w:sectPr w:rsidR="00717D9D" w:rsidRPr="005961B6" w:rsidSect="000F0C89">
      <w:footerReference w:type="default" r:id="rId15"/>
      <w:headerReference w:type="first" r:id="rId16"/>
      <w:footerReference w:type="first" r:id="rId17"/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82D9" w14:textId="77777777" w:rsidR="00E201E5" w:rsidRDefault="0011692B">
      <w:pPr>
        <w:spacing w:before="0" w:after="0"/>
      </w:pPr>
      <w:r>
        <w:separator/>
      </w:r>
    </w:p>
  </w:endnote>
  <w:endnote w:type="continuationSeparator" w:id="0">
    <w:p w14:paraId="252A58F4" w14:textId="77777777" w:rsidR="00E201E5" w:rsidRDefault="001169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492B" w14:textId="77777777" w:rsidR="00D67F3A" w:rsidRPr="00312EC1" w:rsidRDefault="007833BB" w:rsidP="00312EC1">
    <w:pPr>
      <w:tabs>
        <w:tab w:val="right" w:pos="9498"/>
      </w:tabs>
      <w:spacing w:after="0"/>
      <w:ind w:right="-31"/>
      <w:rPr>
        <w:sz w:val="16"/>
      </w:rPr>
    </w:pPr>
    <w:r w:rsidRPr="00BE4E2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E4D473" wp14:editId="27B71460">
              <wp:simplePos x="0" y="0"/>
              <wp:positionH relativeFrom="margin">
                <wp:posOffset>5561965</wp:posOffset>
              </wp:positionH>
              <wp:positionV relativeFrom="page">
                <wp:posOffset>10123805</wp:posOffset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03D7E" w14:textId="19B587F7" w:rsidR="007833BB" w:rsidRPr="005C6148" w:rsidRDefault="007833BB" w:rsidP="007833B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326B1" w:rsidRPr="00C326B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326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4D47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437.95pt;margin-top:797.15pt;width:49.6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" filled="f" stroked="f" strokeweight=".5pt">
              <v:textbox inset="0,0,0,8mm">
                <w:txbxContent>
                  <w:p w14:paraId="47203D7E" w14:textId="19B587F7" w:rsidR="007833BB" w:rsidRPr="005C6148" w:rsidRDefault="007833BB" w:rsidP="007833B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326B1" w:rsidRPr="00C326B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326B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B220" w14:textId="7F3B9263" w:rsidR="00C9784C" w:rsidRDefault="0011692B">
    <w:pPr>
      <w:pStyle w:val="Fuzeile"/>
    </w:pPr>
    <w:r>
      <w:rPr>
        <w:rFonts w:asciiTheme="minorHAnsi" w:hAnsiTheme="minorHAnsi" w:cstheme="minorHAnsi"/>
        <w:noProof/>
        <w:szCs w:val="18"/>
      </w:rPr>
      <w:t xml:space="preserve">2019.ERZ.1597 / </w:t>
    </w:r>
    <w:r w:rsidR="00926163">
      <w:rPr>
        <w:rFonts w:asciiTheme="minorHAnsi" w:hAnsiTheme="minorHAnsi" w:cstheme="minorHAnsi"/>
        <w:szCs w:val="18"/>
      </w:rPr>
      <w:t>1213464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4003" w14:textId="77777777" w:rsidR="00E201E5" w:rsidRDefault="0011692B">
      <w:pPr>
        <w:spacing w:before="0" w:after="0"/>
      </w:pPr>
      <w:r>
        <w:separator/>
      </w:r>
    </w:p>
  </w:footnote>
  <w:footnote w:type="continuationSeparator" w:id="0">
    <w:p w14:paraId="5058C6F3" w14:textId="77777777" w:rsidR="00E201E5" w:rsidRDefault="001169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D69A" w14:textId="77777777" w:rsidR="000F0C89" w:rsidRPr="001E3FF4" w:rsidRDefault="0011692B" w:rsidP="00E675B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5955D20" wp14:editId="3E225B95">
          <wp:simplePos x="0" y="0"/>
          <wp:positionH relativeFrom="page">
            <wp:posOffset>443865</wp:posOffset>
          </wp:positionH>
          <wp:positionV relativeFrom="page">
            <wp:posOffset>264795</wp:posOffset>
          </wp:positionV>
          <wp:extent cx="1482725" cy="69469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C6A6B1" w14:textId="77777777" w:rsidR="000F0C89" w:rsidRDefault="00C326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B64E44C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43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C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3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21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66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AC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8D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0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4BE"/>
    <w:multiLevelType w:val="hybridMultilevel"/>
    <w:tmpl w:val="92460120"/>
    <w:lvl w:ilvl="0" w:tplc="447A48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929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66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0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8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40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0F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1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0F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415BB"/>
    <w:multiLevelType w:val="hybridMultilevel"/>
    <w:tmpl w:val="84CAD732"/>
    <w:lvl w:ilvl="0" w:tplc="261457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1CEB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CEA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4C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C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FE1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5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2C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DA5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95C"/>
    <w:multiLevelType w:val="multilevel"/>
    <w:tmpl w:val="89B6B672"/>
    <w:numStyleLink w:val="KantonListe"/>
  </w:abstractNum>
  <w:abstractNum w:abstractNumId="5" w15:restartNumberingAfterBreak="0">
    <w:nsid w:val="1C034431"/>
    <w:multiLevelType w:val="hybridMultilevel"/>
    <w:tmpl w:val="85466490"/>
    <w:lvl w:ilvl="0" w:tplc="1D42F12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BC06E63A" w:tentative="1">
      <w:start w:val="1"/>
      <w:numFmt w:val="lowerLetter"/>
      <w:lvlText w:val="%2."/>
      <w:lvlJc w:val="left"/>
      <w:pPr>
        <w:ind w:left="1440" w:hanging="360"/>
      </w:pPr>
    </w:lvl>
    <w:lvl w:ilvl="2" w:tplc="CEEA5C48" w:tentative="1">
      <w:start w:val="1"/>
      <w:numFmt w:val="lowerRoman"/>
      <w:lvlText w:val="%3."/>
      <w:lvlJc w:val="right"/>
      <w:pPr>
        <w:ind w:left="2160" w:hanging="180"/>
      </w:pPr>
    </w:lvl>
    <w:lvl w:ilvl="3" w:tplc="D0AE48FA" w:tentative="1">
      <w:start w:val="1"/>
      <w:numFmt w:val="decimal"/>
      <w:lvlText w:val="%4."/>
      <w:lvlJc w:val="left"/>
      <w:pPr>
        <w:ind w:left="2880" w:hanging="360"/>
      </w:pPr>
    </w:lvl>
    <w:lvl w:ilvl="4" w:tplc="3746FB30" w:tentative="1">
      <w:start w:val="1"/>
      <w:numFmt w:val="lowerLetter"/>
      <w:lvlText w:val="%5."/>
      <w:lvlJc w:val="left"/>
      <w:pPr>
        <w:ind w:left="3600" w:hanging="360"/>
      </w:pPr>
    </w:lvl>
    <w:lvl w:ilvl="5" w:tplc="F33CCC54" w:tentative="1">
      <w:start w:val="1"/>
      <w:numFmt w:val="lowerRoman"/>
      <w:lvlText w:val="%6."/>
      <w:lvlJc w:val="right"/>
      <w:pPr>
        <w:ind w:left="4320" w:hanging="180"/>
      </w:pPr>
    </w:lvl>
    <w:lvl w:ilvl="6" w:tplc="598EFAD4" w:tentative="1">
      <w:start w:val="1"/>
      <w:numFmt w:val="decimal"/>
      <w:lvlText w:val="%7."/>
      <w:lvlJc w:val="left"/>
      <w:pPr>
        <w:ind w:left="5040" w:hanging="360"/>
      </w:pPr>
    </w:lvl>
    <w:lvl w:ilvl="7" w:tplc="512EDC6E" w:tentative="1">
      <w:start w:val="1"/>
      <w:numFmt w:val="lowerLetter"/>
      <w:lvlText w:val="%8."/>
      <w:lvlJc w:val="left"/>
      <w:pPr>
        <w:ind w:left="5760" w:hanging="360"/>
      </w:pPr>
    </w:lvl>
    <w:lvl w:ilvl="8" w:tplc="FCC82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4316"/>
    <w:multiLevelType w:val="multilevel"/>
    <w:tmpl w:val="89B6B672"/>
    <w:numStyleLink w:val="KantonListe"/>
  </w:abstractNum>
  <w:abstractNum w:abstractNumId="7" w15:restartNumberingAfterBreak="0">
    <w:nsid w:val="47293083"/>
    <w:multiLevelType w:val="hybridMultilevel"/>
    <w:tmpl w:val="E82C6144"/>
    <w:lvl w:ilvl="0" w:tplc="EFE24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A30BBB0" w:tentative="1">
      <w:start w:val="1"/>
      <w:numFmt w:val="lowerLetter"/>
      <w:lvlText w:val="%2."/>
      <w:lvlJc w:val="left"/>
      <w:pPr>
        <w:ind w:left="1440" w:hanging="360"/>
      </w:pPr>
    </w:lvl>
    <w:lvl w:ilvl="2" w:tplc="055E3800" w:tentative="1">
      <w:start w:val="1"/>
      <w:numFmt w:val="lowerRoman"/>
      <w:lvlText w:val="%3."/>
      <w:lvlJc w:val="right"/>
      <w:pPr>
        <w:ind w:left="2160" w:hanging="180"/>
      </w:pPr>
    </w:lvl>
    <w:lvl w:ilvl="3" w:tplc="B936DF8C" w:tentative="1">
      <w:start w:val="1"/>
      <w:numFmt w:val="decimal"/>
      <w:lvlText w:val="%4."/>
      <w:lvlJc w:val="left"/>
      <w:pPr>
        <w:ind w:left="2880" w:hanging="360"/>
      </w:pPr>
    </w:lvl>
    <w:lvl w:ilvl="4" w:tplc="8638A744" w:tentative="1">
      <w:start w:val="1"/>
      <w:numFmt w:val="lowerLetter"/>
      <w:lvlText w:val="%5."/>
      <w:lvlJc w:val="left"/>
      <w:pPr>
        <w:ind w:left="3600" w:hanging="360"/>
      </w:pPr>
    </w:lvl>
    <w:lvl w:ilvl="5" w:tplc="530455BC" w:tentative="1">
      <w:start w:val="1"/>
      <w:numFmt w:val="lowerRoman"/>
      <w:lvlText w:val="%6."/>
      <w:lvlJc w:val="right"/>
      <w:pPr>
        <w:ind w:left="4320" w:hanging="180"/>
      </w:pPr>
    </w:lvl>
    <w:lvl w:ilvl="6" w:tplc="7A28C64E" w:tentative="1">
      <w:start w:val="1"/>
      <w:numFmt w:val="decimal"/>
      <w:lvlText w:val="%7."/>
      <w:lvlJc w:val="left"/>
      <w:pPr>
        <w:ind w:left="5040" w:hanging="360"/>
      </w:pPr>
    </w:lvl>
    <w:lvl w:ilvl="7" w:tplc="4BAC8D92" w:tentative="1">
      <w:start w:val="1"/>
      <w:numFmt w:val="lowerLetter"/>
      <w:lvlText w:val="%8."/>
      <w:lvlJc w:val="left"/>
      <w:pPr>
        <w:ind w:left="5760" w:hanging="360"/>
      </w:pPr>
    </w:lvl>
    <w:lvl w:ilvl="8" w:tplc="B0428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B6662E"/>
    <w:multiLevelType w:val="multilevel"/>
    <w:tmpl w:val="89B6B672"/>
    <w:numStyleLink w:val="KantonListe"/>
  </w:abstractNum>
  <w:abstractNum w:abstractNumId="10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2" w15:restartNumberingAfterBreak="0">
    <w:nsid w:val="7F576F08"/>
    <w:multiLevelType w:val="hybridMultilevel"/>
    <w:tmpl w:val="69787692"/>
    <w:lvl w:ilvl="0" w:tplc="0AACEA02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7C46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AD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A3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47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2B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45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69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4F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12"/>
  </w:num>
  <w:num w:numId="19">
    <w:abstractNumId w:val="1"/>
  </w:num>
  <w:num w:numId="20">
    <w:abstractNumId w:val="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TemplateProperties" w:val="password:=&lt;Semicolon/&gt;MnO`rrvnqc.=;protectionType:=-1;"/>
  </w:docVars>
  <w:rsids>
    <w:rsidRoot w:val="00FF1440"/>
    <w:rsid w:val="0011692B"/>
    <w:rsid w:val="00235EDD"/>
    <w:rsid w:val="00277BA0"/>
    <w:rsid w:val="005961B6"/>
    <w:rsid w:val="005A34ED"/>
    <w:rsid w:val="006531F7"/>
    <w:rsid w:val="00696F6A"/>
    <w:rsid w:val="006A1C20"/>
    <w:rsid w:val="007833BB"/>
    <w:rsid w:val="00926163"/>
    <w:rsid w:val="00C326B1"/>
    <w:rsid w:val="00E201E5"/>
    <w:rsid w:val="00E877AC"/>
    <w:rsid w:val="00EA44BF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9EBBD8B"/>
  <w15:docId w15:val="{3562ACCA-496D-48F7-AAD2-AC5A1792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Seitenzahlen">
    <w:name w:val="Seitenzahlen"/>
    <w:basedOn w:val="Fuzeile"/>
    <w:uiPriority w:val="85"/>
    <w:semiHidden/>
    <w:rsid w:val="007833BB"/>
    <w:pPr>
      <w:tabs>
        <w:tab w:val="clear" w:pos="4536"/>
        <w:tab w:val="clear" w:pos="5800"/>
        <w:tab w:val="clear" w:pos="9072"/>
        <w:tab w:val="left" w:pos="2552"/>
        <w:tab w:val="left" w:pos="5103"/>
        <w:tab w:val="left" w:pos="7655"/>
        <w:tab w:val="right" w:pos="9979"/>
      </w:tabs>
      <w:overflowPunct/>
      <w:autoSpaceDE/>
      <w:autoSpaceDN/>
      <w:adjustRightInd/>
      <w:spacing w:before="0"/>
      <w:jc w:val="right"/>
      <w:textAlignment w:val="auto"/>
    </w:pPr>
    <w:rPr>
      <w:rFonts w:asciiTheme="minorHAnsi" w:eastAsiaTheme="minorHAnsi" w:hAnsiTheme="minorHAnsi" w:cs="System"/>
      <w:bCs/>
      <w:spacing w:val="2"/>
      <w:sz w:val="13"/>
      <w:szCs w:val="13"/>
      <w:lang w:eastAsia="en-US"/>
    </w:rPr>
  </w:style>
  <w:style w:type="paragraph" w:styleId="berarbeitung">
    <w:name w:val="Revision"/>
    <w:hidden/>
    <w:uiPriority w:val="99"/>
    <w:semiHidden/>
    <w:rsid w:val="00696F6A"/>
    <w:pPr>
      <w:spacing w:after="0"/>
    </w:pPr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7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77A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77A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7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77AC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atwork\SyncSolutions\bkd\SmartTemplates\1.3%20AKVB%20-%20OECO\Zentralverwaltung\Leeres%20Dokument%20mit%20Wapp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C859D762AA41CF9059841C7905B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9CE5F-09CC-4692-B2AA-1925E7CEECE2}"/>
      </w:docPartPr>
      <w:docPartBody>
        <w:p w:rsidR="005F03CC" w:rsidRDefault="005F03CC">
          <w:pPr>
            <w:pStyle w:val="12C859D762AA41CF9059841C7905B470"/>
          </w:pPr>
          <w:r w:rsidRPr="007A61B2">
            <w:rPr>
              <w:rStyle w:val="Platzhaltertext"/>
            </w:rPr>
            <w:t>Wählen Sie ein Element aus.</w:t>
          </w:r>
        </w:p>
      </w:docPartBody>
    </w:docPart>
    <w:docPart>
      <w:docPartPr>
        <w:name w:val="30AA35AC17464B0A912D0DB77C95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BCE74-B326-4054-97BD-513BFF425FEC}"/>
      </w:docPartPr>
      <w:docPartBody>
        <w:p w:rsidR="005F03CC" w:rsidRDefault="005F03CC">
          <w:pPr>
            <w:pStyle w:val="30AA35AC17464B0A912D0DB77C953FE4"/>
          </w:pPr>
          <w:r w:rsidRPr="007A61B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CC"/>
    <w:rsid w:val="005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2C859D762AA41CF9059841C7905B470">
    <w:name w:val="12C859D762AA41CF9059841C7905B470"/>
  </w:style>
  <w:style w:type="paragraph" w:customStyle="1" w:styleId="30AA35AC17464B0A912D0DB77C953FE4">
    <w:name w:val="30AA35AC17464B0A912D0DB77C953FE4"/>
  </w:style>
  <w:style w:type="paragraph" w:customStyle="1" w:styleId="660F2B92DFB24CF4B0D3C1FDDF9217CB">
    <w:name w:val="660F2B92DFB24CF4B0D3C1FDDF921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3.xml><?xml version="1.0" encoding="utf-8"?>
<officeatwork xmlns="http://schemas.officeatwork.com/MasterProperties">eNp7v3u/jW9icUlqUUBRfkFqUUllcGpJsR2mmIKni19ibqqtknNOZmpeSXBpZkmqkoJjcklmGVAwLTGnGMgNTs1JTS5JTXHLL/IvLSkoLYHJoBmYmVqsoG9no49hCzaxYjsAra4+mQ==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Formulas">eNp7v3u/jVt+UW5pTmKxgr4dAD33Bnw=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3C0F-D26A-4B4E-9071-D1424671454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B29EEBE-EC42-4E05-A838-F8B34183F39B}">
  <ds:schemaRefs>
    <ds:schemaRef ds:uri="308b00d7-55af-45bc-bcaa-623a415cf4b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6B547B-8C67-4AD9-9B12-DD8E081A8F5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C46AF4-BD02-4BFC-94F5-6BB22C81FCBA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0D98EB2A-20BE-4B21-8C26-8CDC5875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Wappen.dotx</Template>
  <TotalTime>0</TotalTime>
  <Pages>2</Pages>
  <Words>222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Flury Dina, ERZ-AKVB-VSD-FB-SEA</dc:creator>
  <cp:lastModifiedBy>Winkelmann Jacqueline, BKD-AKVB-FBS</cp:lastModifiedBy>
  <cp:revision>2</cp:revision>
  <cp:lastPrinted>2012-08-17T12:24:00Z</cp:lastPrinted>
  <dcterms:created xsi:type="dcterms:W3CDTF">2024-04-25T06:52:00Z</dcterms:created>
  <dcterms:modified xsi:type="dcterms:W3CDTF">2024-04-25T06:52:00Z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