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90" w:rsidRPr="001C71B0" w:rsidRDefault="007D1B9A" w:rsidP="003F5890">
      <w:pPr>
        <w:rPr>
          <w:b/>
          <w:lang w:val="pt-PT"/>
        </w:rPr>
      </w:pPr>
      <w:r>
        <w:rPr>
          <w:b/>
          <w:lang w:val="pt-PT"/>
        </w:rPr>
        <w:t>Escolas com horário alargado</w:t>
      </w:r>
    </w:p>
    <w:p w:rsidR="003F5890" w:rsidRPr="001C71B0" w:rsidRDefault="003F5890" w:rsidP="003F5890">
      <w:pPr>
        <w:rPr>
          <w:b/>
          <w:lang w:val="pt-PT"/>
        </w:rPr>
      </w:pPr>
      <w:r w:rsidRPr="001C71B0">
        <w:rPr>
          <w:b/>
          <w:lang w:val="pt-PT"/>
        </w:rPr>
        <w:t xml:space="preserve">Anexo </w:t>
      </w:r>
      <w:r w:rsidR="00A35260">
        <w:rPr>
          <w:b/>
          <w:lang w:val="pt-PT"/>
        </w:rPr>
        <w:t>d</w:t>
      </w:r>
      <w:r w:rsidRPr="001C71B0">
        <w:rPr>
          <w:b/>
          <w:lang w:val="pt-PT"/>
        </w:rPr>
        <w:t xml:space="preserve">o questionário </w:t>
      </w:r>
      <w:r w:rsidR="00A35260">
        <w:rPr>
          <w:b/>
          <w:lang w:val="pt-PT"/>
        </w:rPr>
        <w:t>para clarificação das</w:t>
      </w:r>
      <w:r w:rsidR="001C71B0" w:rsidRPr="001C71B0">
        <w:rPr>
          <w:b/>
          <w:lang w:val="pt-PT"/>
        </w:rPr>
        <w:t xml:space="preserve"> necessidade</w:t>
      </w:r>
      <w:r w:rsidR="00A35260">
        <w:rPr>
          <w:b/>
          <w:lang w:val="pt-PT"/>
        </w:rPr>
        <w:t>s existentes</w:t>
      </w:r>
    </w:p>
    <w:p w:rsidR="003F5890" w:rsidRPr="001C71B0" w:rsidRDefault="003F5890" w:rsidP="003F5890">
      <w:pPr>
        <w:rPr>
          <w:lang w:val="pt-PT"/>
        </w:rPr>
      </w:pPr>
    </w:p>
    <w:p w:rsidR="003F5890" w:rsidRPr="001C71B0" w:rsidRDefault="003F5890" w:rsidP="003F5890">
      <w:pPr>
        <w:rPr>
          <w:lang w:val="pt-PT"/>
        </w:rPr>
      </w:pPr>
    </w:p>
    <w:p w:rsidR="003F5890" w:rsidRPr="007D1B9A" w:rsidRDefault="003F5890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 w:rsidRPr="007D1B9A">
        <w:rPr>
          <w:lang w:val="pt-PT"/>
        </w:rPr>
        <w:t xml:space="preserve">O questionário em anexo </w:t>
      </w:r>
      <w:r w:rsidR="007D1B9A">
        <w:rPr>
          <w:lang w:val="pt-PT"/>
        </w:rPr>
        <w:t xml:space="preserve">tem por fim esclarecer </w:t>
      </w:r>
      <w:r w:rsidR="00C8151C">
        <w:rPr>
          <w:lang w:val="pt-PT"/>
        </w:rPr>
        <w:t>se há necessidade da vossa parte de que os vossos filhos frequentem escolas com horário alargado</w:t>
      </w:r>
      <w:r w:rsidR="007D1B9A">
        <w:rPr>
          <w:lang w:val="pt-PT"/>
        </w:rPr>
        <w:t xml:space="preserve"> </w:t>
      </w:r>
      <w:r w:rsidRPr="007D1B9A">
        <w:rPr>
          <w:lang w:val="pt-PT"/>
        </w:rPr>
        <w:t xml:space="preserve">(em que dias da semana, para quantas crianças, que tipo de </w:t>
      </w:r>
      <w:r w:rsidR="007D1B9A" w:rsidRPr="007D1B9A">
        <w:rPr>
          <w:lang w:val="pt-PT"/>
        </w:rPr>
        <w:t>serviços</w:t>
      </w:r>
      <w:r w:rsidR="00F46213" w:rsidRPr="007D1B9A">
        <w:rPr>
          <w:lang w:val="pt-PT"/>
        </w:rPr>
        <w:t xml:space="preserve">, </w:t>
      </w:r>
      <w:r w:rsidRPr="007D1B9A">
        <w:rPr>
          <w:lang w:val="pt-PT"/>
        </w:rPr>
        <w:t xml:space="preserve">etc.). </w:t>
      </w:r>
      <w:r w:rsidR="00F46213" w:rsidRPr="007D1B9A">
        <w:rPr>
          <w:lang w:val="pt-PT"/>
        </w:rPr>
        <w:t xml:space="preserve">Este questionário existe em </w:t>
      </w:r>
      <w:r w:rsidR="007D1B9A" w:rsidRPr="007D1B9A">
        <w:rPr>
          <w:lang w:val="pt-PT"/>
        </w:rPr>
        <w:t>f</w:t>
      </w:r>
      <w:r w:rsidR="00F46213" w:rsidRPr="007D1B9A">
        <w:rPr>
          <w:lang w:val="pt-PT"/>
        </w:rPr>
        <w:t xml:space="preserve">rancês e em alemão. </w:t>
      </w:r>
      <w:r w:rsidR="00F46213" w:rsidRPr="00F46213">
        <w:rPr>
          <w:lang w:val="pt-PT"/>
        </w:rPr>
        <w:t>Caso necessite</w:t>
      </w:r>
      <w:r w:rsidR="00F46213">
        <w:rPr>
          <w:lang w:val="pt-PT"/>
        </w:rPr>
        <w:t>m</w:t>
      </w:r>
      <w:r w:rsidR="00F46213" w:rsidRPr="00F46213">
        <w:rPr>
          <w:lang w:val="pt-PT"/>
        </w:rPr>
        <w:t xml:space="preserve"> de ajuda para o preencher, </w:t>
      </w:r>
      <w:r w:rsidR="00F46213">
        <w:rPr>
          <w:lang w:val="pt-PT"/>
        </w:rPr>
        <w:t xml:space="preserve">contactem </w:t>
      </w:r>
      <w:r w:rsidR="00F46213" w:rsidRPr="00F46213">
        <w:rPr>
          <w:lang w:val="pt-PT"/>
        </w:rPr>
        <w:t xml:space="preserve">os professores dos vossos filhos ou uma outra pessoa que vos possa ajudar. </w:t>
      </w:r>
      <w:r w:rsidR="007D1B9A" w:rsidRPr="007D1B9A">
        <w:rPr>
          <w:lang w:val="pt-PT"/>
        </w:rPr>
        <w:t>Damos-vos a seguir algumas explicações básicas na vossa língua:</w:t>
      </w:r>
    </w:p>
    <w:p w:rsidR="003F5890" w:rsidRPr="00753BC7" w:rsidRDefault="003F5890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t-PT"/>
        </w:rPr>
      </w:pPr>
    </w:p>
    <w:p w:rsidR="003F5890" w:rsidRPr="00AE4838" w:rsidRDefault="00A51DF8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 w:rsidRPr="00A51DF8">
        <w:rPr>
          <w:lang w:val="pt-PT"/>
        </w:rPr>
        <w:t>As escolas com horário alargado</w:t>
      </w:r>
      <w:r w:rsidR="00AF7061">
        <w:rPr>
          <w:lang w:val="pt-PT"/>
        </w:rPr>
        <w:t xml:space="preserve"> </w:t>
      </w:r>
      <w:r w:rsidR="00215EFF">
        <w:rPr>
          <w:lang w:val="pt-PT"/>
        </w:rPr>
        <w:t>oferecem, no cantão de Berna,</w:t>
      </w:r>
      <w:r w:rsidR="00AF7061">
        <w:rPr>
          <w:lang w:val="pt-PT"/>
        </w:rPr>
        <w:t xml:space="preserve"> um serviço de acompanhamento</w:t>
      </w:r>
      <w:r w:rsidR="00AE4838">
        <w:rPr>
          <w:lang w:val="pt-PT"/>
        </w:rPr>
        <w:t xml:space="preserve"> orientado pedagogicamente,</w:t>
      </w:r>
      <w:r w:rsidRPr="00A51DF8">
        <w:rPr>
          <w:lang w:val="pt-PT"/>
        </w:rPr>
        <w:t xml:space="preserve"> </w:t>
      </w:r>
      <w:r w:rsidR="00AE4838">
        <w:rPr>
          <w:lang w:val="pt-PT"/>
        </w:rPr>
        <w:t xml:space="preserve">e que pode ser frequentado </w:t>
      </w:r>
      <w:r w:rsidR="00215EFF">
        <w:rPr>
          <w:lang w:val="pt-PT"/>
        </w:rPr>
        <w:t>antes ou depois dos tempos escolares obrigatórios</w:t>
      </w:r>
      <w:r w:rsidR="00AE4838">
        <w:rPr>
          <w:lang w:val="pt-PT"/>
        </w:rPr>
        <w:t>,</w:t>
      </w:r>
      <w:r w:rsidR="00215EFF">
        <w:rPr>
          <w:lang w:val="pt-PT"/>
        </w:rPr>
        <w:t xml:space="preserve"> p</w:t>
      </w:r>
      <w:r w:rsidR="00AE4838">
        <w:rPr>
          <w:lang w:val="pt-PT"/>
        </w:rPr>
        <w:t>or</w:t>
      </w:r>
      <w:r w:rsidRPr="00A51DF8">
        <w:rPr>
          <w:lang w:val="pt-PT"/>
        </w:rPr>
        <w:t xml:space="preserve"> crianças que frequentam o jardim de infância ou a escola</w:t>
      </w:r>
      <w:r w:rsidR="00AF7061">
        <w:rPr>
          <w:lang w:val="pt-PT"/>
        </w:rPr>
        <w:t xml:space="preserve">. </w:t>
      </w:r>
      <w:r w:rsidR="00AF7061" w:rsidRPr="00A470E2">
        <w:rPr>
          <w:lang w:val="pt-PT"/>
        </w:rPr>
        <w:t>A sua frequência não é obrigatória</w:t>
      </w:r>
      <w:r w:rsidR="00AE4838" w:rsidRPr="00A470E2">
        <w:rPr>
          <w:lang w:val="pt-PT"/>
        </w:rPr>
        <w:t xml:space="preserve">. </w:t>
      </w:r>
      <w:r w:rsidR="00AE4838" w:rsidRPr="00AE4838">
        <w:rPr>
          <w:lang w:val="pt-PT"/>
        </w:rPr>
        <w:t xml:space="preserve">Este serviço de acompanhamento </w:t>
      </w:r>
      <w:r w:rsidR="00AE4838">
        <w:rPr>
          <w:lang w:val="pt-PT"/>
        </w:rPr>
        <w:t>é organizado</w:t>
      </w:r>
      <w:r w:rsidR="00AE4838" w:rsidRPr="00AE4838">
        <w:rPr>
          <w:lang w:val="pt-PT"/>
        </w:rPr>
        <w:t>, por decis</w:t>
      </w:r>
      <w:r w:rsidR="00AE4838">
        <w:rPr>
          <w:lang w:val="pt-PT"/>
        </w:rPr>
        <w:t>ão da comuna,</w:t>
      </w:r>
      <w:r w:rsidR="00AE4838" w:rsidRPr="00AE4838">
        <w:rPr>
          <w:lang w:val="pt-PT"/>
        </w:rPr>
        <w:t xml:space="preserve"> d</w:t>
      </w:r>
      <w:r w:rsidR="00AE4838">
        <w:rPr>
          <w:lang w:val="pt-PT"/>
        </w:rPr>
        <w:t>urante</w:t>
      </w:r>
      <w:r w:rsidR="00AE4838" w:rsidRPr="00AE4838">
        <w:rPr>
          <w:lang w:val="pt-PT"/>
        </w:rPr>
        <w:t xml:space="preserve"> um a cinco dias por semana </w:t>
      </w:r>
      <w:r w:rsidR="003F5890" w:rsidRPr="00AE4838">
        <w:rPr>
          <w:lang w:val="pt-PT"/>
        </w:rPr>
        <w:t>(</w:t>
      </w:r>
      <w:r w:rsidR="00215EFF" w:rsidRPr="00AE4838">
        <w:rPr>
          <w:lang w:val="pt-PT"/>
        </w:rPr>
        <w:t>mas não durante as férias escolares</w:t>
      </w:r>
      <w:r w:rsidR="003F5890" w:rsidRPr="00AE4838">
        <w:rPr>
          <w:lang w:val="pt-PT"/>
        </w:rPr>
        <w:t xml:space="preserve">). </w:t>
      </w:r>
    </w:p>
    <w:p w:rsidR="003F5890" w:rsidRPr="00753BC7" w:rsidRDefault="003F5890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pt-PT"/>
        </w:rPr>
      </w:pPr>
    </w:p>
    <w:p w:rsidR="003F5890" w:rsidRPr="001C71B0" w:rsidRDefault="001C71B0" w:rsidP="007D1B9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lang w:val="pt-PT"/>
        </w:rPr>
      </w:pPr>
      <w:r w:rsidRPr="001C71B0">
        <w:rPr>
          <w:lang w:val="pt-PT"/>
        </w:rPr>
        <w:t xml:space="preserve">Há 4 modelos de escolas </w:t>
      </w:r>
      <w:r w:rsidR="00A8720D">
        <w:rPr>
          <w:lang w:val="pt-PT"/>
        </w:rPr>
        <w:t>com horário alargado</w:t>
      </w:r>
      <w:r w:rsidRPr="001C71B0">
        <w:rPr>
          <w:lang w:val="pt-PT"/>
        </w:rPr>
        <w:t xml:space="preserve"> com diferentes </w:t>
      </w:r>
      <w:r w:rsidR="00E1088F">
        <w:rPr>
          <w:lang w:val="pt-PT"/>
        </w:rPr>
        <w:t>tipos de acompanhamento</w:t>
      </w:r>
    </w:p>
    <w:p w:rsidR="003F5890" w:rsidRPr="00215EFF" w:rsidRDefault="00215EF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lang w:val="pt-PT"/>
        </w:rPr>
      </w:pPr>
      <w:r>
        <w:rPr>
          <w:lang w:val="pt-PT"/>
        </w:rPr>
        <w:t>Serviço de a</w:t>
      </w:r>
      <w:r w:rsidRPr="00215EFF">
        <w:rPr>
          <w:lang w:val="pt-PT"/>
        </w:rPr>
        <w:t>companhamento das crianças de manhã antes do começo das aulas</w:t>
      </w:r>
    </w:p>
    <w:p w:rsidR="003F5890" w:rsidRPr="00215EFF" w:rsidRDefault="00215EF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lang w:val="pt-PT"/>
        </w:rPr>
      </w:pPr>
      <w:r>
        <w:rPr>
          <w:lang w:val="pt-PT"/>
        </w:rPr>
        <w:t>Serviço de a</w:t>
      </w:r>
      <w:r w:rsidRPr="00215EFF">
        <w:rPr>
          <w:lang w:val="pt-PT"/>
        </w:rPr>
        <w:t xml:space="preserve">companhamento </w:t>
      </w:r>
      <w:r>
        <w:rPr>
          <w:lang w:val="pt-PT"/>
        </w:rPr>
        <w:t>durante o intervalo para o almoço com serviço de almoço</w:t>
      </w:r>
    </w:p>
    <w:p w:rsidR="003F5890" w:rsidRPr="00215EFF" w:rsidRDefault="00215EF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lang w:val="pt-PT"/>
        </w:rPr>
      </w:pPr>
      <w:r w:rsidRPr="00215EFF">
        <w:rPr>
          <w:lang w:val="pt-PT"/>
        </w:rPr>
        <w:t>A</w:t>
      </w:r>
      <w:r>
        <w:rPr>
          <w:lang w:val="pt-PT"/>
        </w:rPr>
        <w:t>po</w:t>
      </w:r>
      <w:r w:rsidRPr="00215EFF">
        <w:rPr>
          <w:lang w:val="pt-PT"/>
        </w:rPr>
        <w:t>io nos trabalhos de casa e</w:t>
      </w:r>
    </w:p>
    <w:p w:rsidR="00215EFF" w:rsidRDefault="00215EF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  <w:tab w:val="num" w:pos="426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lang w:val="pt-PT"/>
        </w:rPr>
      </w:pPr>
      <w:r w:rsidRPr="00215EFF">
        <w:rPr>
          <w:lang w:val="pt-PT"/>
        </w:rPr>
        <w:t xml:space="preserve">Serviço de acompanhamento das crianças à tarde depois de terminadas as aulas ou nas </w:t>
      </w:r>
      <w:r>
        <w:rPr>
          <w:lang w:val="pt-PT"/>
        </w:rPr>
        <w:t xml:space="preserve"> </w:t>
      </w:r>
    </w:p>
    <w:p w:rsidR="003F5890" w:rsidRPr="002471D8" w:rsidRDefault="00215EFF" w:rsidP="00215EFF">
      <w:pPr>
        <w:widowControl w:val="0"/>
        <w:tabs>
          <w:tab w:val="num" w:pos="928"/>
        </w:tabs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 w:rsidRPr="002471D8">
        <w:rPr>
          <w:lang w:val="pt-PT"/>
        </w:rPr>
        <w:t xml:space="preserve">      tardes livres</w:t>
      </w:r>
    </w:p>
    <w:p w:rsidR="003F5890" w:rsidRPr="002471D8" w:rsidRDefault="003F5890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3F5890" w:rsidRDefault="002471D8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>
        <w:rPr>
          <w:lang w:val="pt-PT"/>
        </w:rPr>
        <w:t>A escola com horário alargado</w:t>
      </w:r>
      <w:r w:rsidR="00AE4838" w:rsidRPr="00AE4838">
        <w:rPr>
          <w:lang w:val="pt-PT"/>
        </w:rPr>
        <w:t xml:space="preserve"> funciona muitas vezes nas próprias instalações escolares</w:t>
      </w:r>
      <w:r w:rsidR="00A8720D">
        <w:rPr>
          <w:lang w:val="pt-PT"/>
        </w:rPr>
        <w:t>, podendo, no entanto,</w:t>
      </w:r>
      <w:r w:rsidR="00AE4838" w:rsidRPr="00A8720D">
        <w:rPr>
          <w:lang w:val="pt-PT"/>
        </w:rPr>
        <w:t xml:space="preserve"> funcionar também</w:t>
      </w:r>
      <w:r w:rsidR="00A8720D" w:rsidRPr="00A8720D">
        <w:rPr>
          <w:lang w:val="pt-PT"/>
        </w:rPr>
        <w:t xml:space="preserve"> fora delas.</w:t>
      </w:r>
      <w:r w:rsidR="003F5890" w:rsidRPr="00A8720D">
        <w:rPr>
          <w:lang w:val="pt-PT"/>
        </w:rPr>
        <w:t xml:space="preserve"> </w:t>
      </w:r>
      <w:r w:rsidR="00A8720D" w:rsidRPr="00A8720D">
        <w:rPr>
          <w:lang w:val="pt-PT"/>
        </w:rPr>
        <w:t>Em qualquer dos casos há sempre uma colaboração estreita entre este serviço e a escola obrigat</w:t>
      </w:r>
      <w:r w:rsidR="00A8720D">
        <w:rPr>
          <w:lang w:val="pt-PT"/>
        </w:rPr>
        <w:t>ória.</w:t>
      </w:r>
      <w:r w:rsidR="003F5890" w:rsidRPr="00A8720D">
        <w:rPr>
          <w:lang w:val="pt-PT"/>
        </w:rPr>
        <w:t xml:space="preserve"> </w:t>
      </w:r>
      <w:r w:rsidR="00A8720D" w:rsidRPr="00A8720D">
        <w:rPr>
          <w:lang w:val="pt-PT"/>
        </w:rPr>
        <w:t>O acompanhamento das crianças durante o horário alargado está a cargo de uma equipa constitu</w:t>
      </w:r>
      <w:r w:rsidR="00A8720D">
        <w:rPr>
          <w:lang w:val="pt-PT"/>
        </w:rPr>
        <w:t xml:space="preserve">ída por pessoal </w:t>
      </w:r>
      <w:r w:rsidR="00753BC7">
        <w:rPr>
          <w:lang w:val="pt-PT"/>
        </w:rPr>
        <w:t xml:space="preserve">com formação, </w:t>
      </w:r>
      <w:r w:rsidR="00DE0146">
        <w:rPr>
          <w:lang w:val="pt-PT"/>
        </w:rPr>
        <w:t xml:space="preserve">entre outras </w:t>
      </w:r>
      <w:r w:rsidR="00753BC7">
        <w:rPr>
          <w:lang w:val="pt-PT"/>
        </w:rPr>
        <w:t>pedagógica.</w:t>
      </w:r>
    </w:p>
    <w:p w:rsidR="002471D8" w:rsidRPr="00A8720D" w:rsidRDefault="002471D8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</w:p>
    <w:p w:rsidR="003F5890" w:rsidRPr="00A8720D" w:rsidRDefault="00A8720D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 w:rsidRPr="00753BC7">
        <w:rPr>
          <w:lang w:val="pt-PT"/>
        </w:rPr>
        <w:t xml:space="preserve">As escolas </w:t>
      </w:r>
      <w:r w:rsidR="00E1088F" w:rsidRPr="00753BC7">
        <w:rPr>
          <w:lang w:val="pt-PT"/>
        </w:rPr>
        <w:t>com horário alargado</w:t>
      </w:r>
    </w:p>
    <w:p w:rsidR="003F5890" w:rsidRPr="00E1088F" w:rsidRDefault="00E1088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>
        <w:rPr>
          <w:lang w:val="pt-PT"/>
        </w:rPr>
        <w:t>são um apoio</w:t>
      </w:r>
      <w:r w:rsidRPr="00E1088F">
        <w:rPr>
          <w:lang w:val="pt-PT"/>
        </w:rPr>
        <w:t xml:space="preserve"> </w:t>
      </w:r>
      <w:r>
        <w:rPr>
          <w:lang w:val="pt-PT"/>
        </w:rPr>
        <w:t xml:space="preserve">para </w:t>
      </w:r>
      <w:r w:rsidRPr="00E1088F">
        <w:rPr>
          <w:lang w:val="pt-PT"/>
        </w:rPr>
        <w:t xml:space="preserve">os pais </w:t>
      </w:r>
      <w:r>
        <w:rPr>
          <w:lang w:val="pt-PT"/>
        </w:rPr>
        <w:t xml:space="preserve">e mães </w:t>
      </w:r>
      <w:r w:rsidRPr="00E1088F">
        <w:rPr>
          <w:lang w:val="pt-PT"/>
        </w:rPr>
        <w:t>que trabalham fora de casa, pois sabem que os filhos estão bem acompanhados durante a sua aus</w:t>
      </w:r>
      <w:r>
        <w:rPr>
          <w:lang w:val="pt-PT"/>
        </w:rPr>
        <w:t>ência,</w:t>
      </w:r>
    </w:p>
    <w:p w:rsidR="003F5890" w:rsidRPr="00E1088F" w:rsidRDefault="00E1088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>
        <w:rPr>
          <w:lang w:val="pt-PT"/>
        </w:rPr>
        <w:t>ajudam</w:t>
      </w:r>
      <w:r w:rsidRPr="00E1088F">
        <w:rPr>
          <w:lang w:val="pt-PT"/>
        </w:rPr>
        <w:t xml:space="preserve"> as crianças a sentirem-se bem num mundo fora da família e a contactarem com</w:t>
      </w:r>
      <w:r>
        <w:rPr>
          <w:lang w:val="pt-PT"/>
        </w:rPr>
        <w:t xml:space="preserve"> outras crianças da mesma idade</w:t>
      </w:r>
      <w:r w:rsidR="003F5890" w:rsidRPr="00E1088F">
        <w:rPr>
          <w:lang w:val="pt-PT"/>
        </w:rPr>
        <w:t xml:space="preserve">, </w:t>
      </w:r>
    </w:p>
    <w:p w:rsidR="003F5890" w:rsidRPr="00E1088F" w:rsidRDefault="00E1088F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E1088F">
        <w:rPr>
          <w:lang w:val="pt-PT"/>
        </w:rPr>
        <w:t xml:space="preserve">apoiam as crianças </w:t>
      </w:r>
      <w:r w:rsidR="00DE0146">
        <w:rPr>
          <w:lang w:val="pt-PT"/>
        </w:rPr>
        <w:t xml:space="preserve">de </w:t>
      </w:r>
      <w:r w:rsidRPr="00E1088F">
        <w:rPr>
          <w:lang w:val="pt-PT"/>
        </w:rPr>
        <w:t>outras línguas materna</w:t>
      </w:r>
      <w:r w:rsidR="00DE0146">
        <w:rPr>
          <w:lang w:val="pt-PT"/>
        </w:rPr>
        <w:t>s</w:t>
      </w:r>
      <w:r w:rsidRPr="00E1088F">
        <w:rPr>
          <w:lang w:val="pt-PT"/>
        </w:rPr>
        <w:t xml:space="preserve"> a aprenderem a l</w:t>
      </w:r>
      <w:r>
        <w:rPr>
          <w:lang w:val="pt-PT"/>
        </w:rPr>
        <w:t>íngua que é falada na escola</w:t>
      </w:r>
      <w:r w:rsidR="003F5890" w:rsidRPr="00E1088F">
        <w:rPr>
          <w:lang w:val="pt-PT"/>
        </w:rPr>
        <w:t>,</w:t>
      </w:r>
    </w:p>
    <w:p w:rsidR="008C45A6" w:rsidRPr="008C45A6" w:rsidRDefault="008C45A6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8C45A6">
        <w:rPr>
          <w:lang w:val="pt-PT"/>
        </w:rPr>
        <w:t xml:space="preserve">criam um clima </w:t>
      </w:r>
      <w:r>
        <w:rPr>
          <w:lang w:val="pt-PT"/>
        </w:rPr>
        <w:t xml:space="preserve">mais </w:t>
      </w:r>
      <w:r w:rsidR="0097557A">
        <w:rPr>
          <w:lang w:val="pt-PT"/>
        </w:rPr>
        <w:t>familiar</w:t>
      </w:r>
      <w:r w:rsidRPr="008C45A6">
        <w:rPr>
          <w:lang w:val="pt-PT"/>
        </w:rPr>
        <w:t xml:space="preserve"> na escola, uma vez que os alunos, as alunas e o pessoal docente se conhecem melhor fora das aulas </w:t>
      </w:r>
    </w:p>
    <w:p w:rsidR="003F5890" w:rsidRPr="00753BC7" w:rsidRDefault="00C5264B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753BC7">
        <w:rPr>
          <w:lang w:val="pt-PT"/>
        </w:rPr>
        <w:t>apoiam a missão formativa da escola, por exemplo, po</w:t>
      </w:r>
      <w:r w:rsidR="00753BC7" w:rsidRPr="00753BC7">
        <w:rPr>
          <w:lang w:val="pt-PT"/>
        </w:rPr>
        <w:t>r</w:t>
      </w:r>
      <w:r w:rsidRPr="00753BC7">
        <w:rPr>
          <w:lang w:val="pt-PT"/>
        </w:rPr>
        <w:t>que os traba</w:t>
      </w:r>
      <w:r w:rsidR="00753BC7">
        <w:rPr>
          <w:lang w:val="pt-PT"/>
        </w:rPr>
        <w:t>l</w:t>
      </w:r>
      <w:r w:rsidRPr="00753BC7">
        <w:rPr>
          <w:lang w:val="pt-PT"/>
        </w:rPr>
        <w:t xml:space="preserve">hos de casa podem ser feitos na escola. </w:t>
      </w:r>
    </w:p>
    <w:p w:rsidR="003F5890" w:rsidRPr="00753BC7" w:rsidRDefault="003F5890" w:rsidP="007D1B9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</w:p>
    <w:p w:rsidR="003F5890" w:rsidRPr="00C5264B" w:rsidRDefault="00C5264B" w:rsidP="007D1B9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C5264B">
        <w:rPr>
          <w:lang w:val="pt-PT"/>
        </w:rPr>
        <w:t xml:space="preserve">Escolas com horário alargado </w:t>
      </w:r>
      <w:r>
        <w:rPr>
          <w:lang w:val="pt-PT"/>
        </w:rPr>
        <w:t>oferecem</w:t>
      </w:r>
      <w:r w:rsidRPr="00C5264B">
        <w:rPr>
          <w:lang w:val="pt-PT"/>
        </w:rPr>
        <w:t xml:space="preserve"> às crianças a possibilidade</w:t>
      </w:r>
    </w:p>
    <w:p w:rsidR="003F5890" w:rsidRPr="00C5264B" w:rsidRDefault="00C5264B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C5264B">
        <w:rPr>
          <w:lang w:val="pt-PT"/>
        </w:rPr>
        <w:t xml:space="preserve">de tomarem juntas uma refeição saudável e variada </w:t>
      </w:r>
      <w:r w:rsidR="003F5890" w:rsidRPr="00C5264B">
        <w:rPr>
          <w:lang w:val="pt-PT"/>
        </w:rPr>
        <w:t>(</w:t>
      </w:r>
      <w:r w:rsidRPr="00C5264B">
        <w:rPr>
          <w:lang w:val="pt-PT"/>
        </w:rPr>
        <w:t>s</w:t>
      </w:r>
      <w:r>
        <w:rPr>
          <w:lang w:val="pt-PT"/>
        </w:rPr>
        <w:t>ão tidas em consideração necessidades culturais e religiosas</w:t>
      </w:r>
      <w:r w:rsidR="003F5890" w:rsidRPr="00C5264B">
        <w:rPr>
          <w:lang w:val="pt-PT"/>
        </w:rPr>
        <w:t>),</w:t>
      </w:r>
    </w:p>
    <w:p w:rsidR="003F5890" w:rsidRPr="00C5264B" w:rsidRDefault="00C5264B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>
        <w:rPr>
          <w:lang w:val="pt-PT"/>
        </w:rPr>
        <w:t>de ajudarem em trabalhos quotidianos de rotina, como, por exemplo, p</w:t>
      </w:r>
      <w:r w:rsidR="00EA51DD">
        <w:rPr>
          <w:lang w:val="pt-PT"/>
        </w:rPr>
        <w:t>ô</w:t>
      </w:r>
      <w:r>
        <w:rPr>
          <w:lang w:val="pt-PT"/>
        </w:rPr>
        <w:t>r a mesa</w:t>
      </w:r>
      <w:r w:rsidR="003F5890" w:rsidRPr="00C5264B">
        <w:rPr>
          <w:lang w:val="pt-PT"/>
        </w:rPr>
        <w:t>,</w:t>
      </w:r>
    </w:p>
    <w:p w:rsidR="003F5890" w:rsidRPr="00EA51DD" w:rsidRDefault="00C5264B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EA51DD">
        <w:rPr>
          <w:lang w:val="pt-PT"/>
        </w:rPr>
        <w:t>de fazerem os trabalhos de casa por si próprias</w:t>
      </w:r>
      <w:r w:rsidR="00DE0146">
        <w:rPr>
          <w:lang w:val="pt-PT"/>
        </w:rPr>
        <w:t>,</w:t>
      </w:r>
      <w:r w:rsidRPr="00EA51DD">
        <w:rPr>
          <w:lang w:val="pt-PT"/>
        </w:rPr>
        <w:t xml:space="preserve"> </w:t>
      </w:r>
      <w:r w:rsidR="00EA51DD">
        <w:rPr>
          <w:lang w:val="pt-PT"/>
        </w:rPr>
        <w:t>mas acompanhadas</w:t>
      </w:r>
      <w:r w:rsidR="003F5890" w:rsidRPr="00EA51DD">
        <w:rPr>
          <w:lang w:val="pt-PT"/>
        </w:rPr>
        <w:t>,</w:t>
      </w:r>
    </w:p>
    <w:p w:rsidR="003F5890" w:rsidRPr="00EA51DD" w:rsidRDefault="00EA51DD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EA51DD">
        <w:rPr>
          <w:lang w:val="pt-PT"/>
        </w:rPr>
        <w:t>de brincarem sozinhas ou acompanhadas</w:t>
      </w:r>
      <w:r w:rsidR="003F5890" w:rsidRPr="00EA51DD">
        <w:rPr>
          <w:lang w:val="pt-PT"/>
        </w:rPr>
        <w:t xml:space="preserve">, </w:t>
      </w:r>
      <w:r w:rsidRPr="00EA51DD">
        <w:rPr>
          <w:lang w:val="pt-PT"/>
        </w:rPr>
        <w:t>de fazerem trabalhos manuais ou também de descansarem</w:t>
      </w:r>
      <w:r w:rsidR="003F5890" w:rsidRPr="00EA51DD">
        <w:rPr>
          <w:lang w:val="pt-PT"/>
        </w:rPr>
        <w:t>,</w:t>
      </w:r>
    </w:p>
    <w:p w:rsidR="003F5890" w:rsidRPr="00EA51DD" w:rsidRDefault="00EA51DD" w:rsidP="007D1B9A">
      <w:pPr>
        <w:widowControl w:val="0"/>
        <w:numPr>
          <w:ilvl w:val="0"/>
          <w:numId w:val="1"/>
        </w:numPr>
        <w:tabs>
          <w:tab w:val="clear" w:pos="928"/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  <w:r w:rsidRPr="00EA51DD">
        <w:rPr>
          <w:lang w:val="pt-PT"/>
        </w:rPr>
        <w:t>de se movimentarem no interior e no exterior.</w:t>
      </w:r>
      <w:r w:rsidR="00C00A0F">
        <w:rPr>
          <w:lang w:val="pt-PT"/>
        </w:rPr>
        <w:t xml:space="preserve">  </w:t>
      </w:r>
    </w:p>
    <w:p w:rsidR="003F5890" w:rsidRPr="00EA51DD" w:rsidRDefault="003F5890" w:rsidP="007D1B9A">
      <w:pPr>
        <w:widowControl w:val="0"/>
        <w:tabs>
          <w:tab w:val="num" w:pos="360"/>
        </w:tabs>
        <w:autoSpaceDE w:val="0"/>
        <w:autoSpaceDN w:val="0"/>
        <w:adjustRightInd w:val="0"/>
        <w:spacing w:line="360" w:lineRule="auto"/>
        <w:ind w:left="360" w:hanging="218"/>
        <w:jc w:val="both"/>
        <w:rPr>
          <w:lang w:val="pt-PT"/>
        </w:rPr>
      </w:pPr>
    </w:p>
    <w:p w:rsidR="003F5890" w:rsidRPr="00A470E2" w:rsidRDefault="003E5579" w:rsidP="007D1B9A">
      <w:pPr>
        <w:spacing w:line="360" w:lineRule="auto"/>
        <w:jc w:val="both"/>
        <w:rPr>
          <w:lang w:val="pt-PT"/>
        </w:rPr>
      </w:pPr>
      <w:r w:rsidRPr="003E5579">
        <w:rPr>
          <w:lang w:val="pt-PT"/>
        </w:rPr>
        <w:t xml:space="preserve">Os </w:t>
      </w:r>
      <w:r>
        <w:rPr>
          <w:lang w:val="pt-PT"/>
        </w:rPr>
        <w:t>p</w:t>
      </w:r>
      <w:r w:rsidRPr="003E5579">
        <w:rPr>
          <w:lang w:val="pt-PT"/>
        </w:rPr>
        <w:t>ais podem escolher a modalidade que desejarem</w:t>
      </w:r>
      <w:r w:rsidR="00BB3F03">
        <w:rPr>
          <w:lang w:val="pt-PT"/>
        </w:rPr>
        <w:t>. A inscrição das crianças é feita obrigatoriamente sempre por um período de um semestre</w:t>
      </w:r>
      <w:r w:rsidRPr="003E5579">
        <w:rPr>
          <w:lang w:val="pt-PT"/>
        </w:rPr>
        <w:t>.</w:t>
      </w:r>
      <w:r w:rsidR="003F5890" w:rsidRPr="003E5579">
        <w:rPr>
          <w:lang w:val="pt-PT"/>
        </w:rPr>
        <w:t xml:space="preserve"> </w:t>
      </w:r>
      <w:r w:rsidRPr="003E5579">
        <w:rPr>
          <w:lang w:val="pt-PT"/>
        </w:rPr>
        <w:t xml:space="preserve">Os pais pagam as mensalidades de acordo com os seus vencimentos </w:t>
      </w:r>
      <w:r w:rsidR="003B3BCC">
        <w:rPr>
          <w:lang w:val="pt-PT"/>
        </w:rPr>
        <w:t xml:space="preserve">e </w:t>
      </w:r>
      <w:r>
        <w:rPr>
          <w:lang w:val="pt-PT"/>
        </w:rPr>
        <w:t>segundo</w:t>
      </w:r>
      <w:r w:rsidR="00033FC7">
        <w:rPr>
          <w:lang w:val="pt-PT"/>
        </w:rPr>
        <w:t xml:space="preserve"> </w:t>
      </w:r>
      <w:r w:rsidRPr="003E5579">
        <w:rPr>
          <w:lang w:val="pt-PT"/>
        </w:rPr>
        <w:t xml:space="preserve">a taxa cantonal. </w:t>
      </w:r>
      <w:r>
        <w:rPr>
          <w:lang w:val="pt-PT"/>
        </w:rPr>
        <w:t>Os custos para o acompanhamento por hora e por criança oscila</w:t>
      </w:r>
      <w:r w:rsidR="00BB3F03">
        <w:rPr>
          <w:lang w:val="pt-PT"/>
        </w:rPr>
        <w:t>m</w:t>
      </w:r>
      <w:r>
        <w:rPr>
          <w:lang w:val="pt-PT"/>
        </w:rPr>
        <w:t xml:space="preserve"> entre </w:t>
      </w:r>
      <w:r w:rsidR="003F5890" w:rsidRPr="003E5579">
        <w:rPr>
          <w:lang w:val="pt-PT"/>
        </w:rPr>
        <w:t>0.</w:t>
      </w:r>
      <w:r w:rsidR="00730BF6">
        <w:rPr>
          <w:lang w:val="pt-PT"/>
        </w:rPr>
        <w:t>80</w:t>
      </w:r>
      <w:r w:rsidR="003F5890" w:rsidRPr="003E5579">
        <w:rPr>
          <w:lang w:val="pt-PT"/>
        </w:rPr>
        <w:t xml:space="preserve"> </w:t>
      </w:r>
      <w:r>
        <w:rPr>
          <w:lang w:val="pt-PT"/>
        </w:rPr>
        <w:t>e</w:t>
      </w:r>
      <w:r w:rsidR="003F5890" w:rsidRPr="003E5579">
        <w:rPr>
          <w:lang w:val="pt-PT"/>
        </w:rPr>
        <w:t xml:space="preserve"> 1</w:t>
      </w:r>
      <w:r w:rsidR="0095579E">
        <w:rPr>
          <w:lang w:val="pt-PT"/>
        </w:rPr>
        <w:t>2.</w:t>
      </w:r>
      <w:r w:rsidR="00730BF6">
        <w:rPr>
          <w:lang w:val="pt-PT"/>
        </w:rPr>
        <w:t>5</w:t>
      </w:r>
      <w:bookmarkStart w:id="0" w:name="_GoBack"/>
      <w:bookmarkEnd w:id="0"/>
      <w:r w:rsidR="0095579E">
        <w:rPr>
          <w:lang w:val="pt-PT"/>
        </w:rPr>
        <w:t>5</w:t>
      </w:r>
      <w:r w:rsidR="003B3BCC">
        <w:rPr>
          <w:lang w:val="pt-PT"/>
        </w:rPr>
        <w:t xml:space="preserve"> francos</w:t>
      </w:r>
      <w:r w:rsidR="003F5890" w:rsidRPr="003E5579">
        <w:rPr>
          <w:lang w:val="pt-PT"/>
        </w:rPr>
        <w:t xml:space="preserve">. </w:t>
      </w:r>
      <w:r w:rsidRPr="00A470E2">
        <w:rPr>
          <w:lang w:val="pt-PT"/>
        </w:rPr>
        <w:t>A refeição é paga separadamente.</w:t>
      </w:r>
      <w:r w:rsidR="003F5890" w:rsidRPr="00A470E2">
        <w:rPr>
          <w:lang w:val="pt-PT"/>
        </w:rPr>
        <w:t xml:space="preserve"> </w:t>
      </w:r>
    </w:p>
    <w:p w:rsidR="003F5890" w:rsidRPr="00A470E2" w:rsidRDefault="003F5890" w:rsidP="007D1B9A">
      <w:pPr>
        <w:spacing w:line="360" w:lineRule="auto"/>
        <w:jc w:val="both"/>
        <w:rPr>
          <w:lang w:val="pt-PT"/>
        </w:rPr>
      </w:pPr>
    </w:p>
    <w:p w:rsidR="003F5890" w:rsidRPr="00033FC7" w:rsidRDefault="00033FC7" w:rsidP="007D1B9A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pt-PT"/>
        </w:rPr>
      </w:pPr>
      <w:r w:rsidRPr="00033FC7">
        <w:rPr>
          <w:lang w:val="pt-PT"/>
        </w:rPr>
        <w:t>Agradecemos que preencham este questionário cuidadosamente.</w:t>
      </w:r>
      <w:r w:rsidR="003F5890" w:rsidRPr="00033FC7">
        <w:rPr>
          <w:lang w:val="pt-PT"/>
        </w:rPr>
        <w:t xml:space="preserve"> </w:t>
      </w:r>
      <w:r w:rsidRPr="00033FC7">
        <w:rPr>
          <w:lang w:val="pt-PT"/>
        </w:rPr>
        <w:t xml:space="preserve">Para que as comunas possam planear, é necessário que os Senhores indiquem </w:t>
      </w:r>
      <w:r>
        <w:rPr>
          <w:lang w:val="pt-PT"/>
        </w:rPr>
        <w:t xml:space="preserve">concretamente quais </w:t>
      </w:r>
      <w:r w:rsidRPr="00033FC7">
        <w:rPr>
          <w:lang w:val="pt-PT"/>
        </w:rPr>
        <w:t>as vossas necessidades</w:t>
      </w:r>
      <w:r>
        <w:rPr>
          <w:lang w:val="pt-PT"/>
        </w:rPr>
        <w:t>.</w:t>
      </w:r>
      <w:r w:rsidRPr="00033FC7">
        <w:rPr>
          <w:lang w:val="pt-PT"/>
        </w:rPr>
        <w:t xml:space="preserve"> Se, com base neste levantamento das ne</w:t>
      </w:r>
      <w:r w:rsidR="00753BC7">
        <w:rPr>
          <w:lang w:val="pt-PT"/>
        </w:rPr>
        <w:t>cess</w:t>
      </w:r>
      <w:r w:rsidRPr="00033FC7">
        <w:rPr>
          <w:lang w:val="pt-PT"/>
        </w:rPr>
        <w:t xml:space="preserve">idades existentes, se concretizar a organização de uma escola com horário alargado na vossa comuna, os Senhores </w:t>
      </w:r>
      <w:r>
        <w:rPr>
          <w:lang w:val="pt-PT"/>
        </w:rPr>
        <w:t>receberão um formulário de inscrição logo que os horários sejam conhecidos. Es</w:t>
      </w:r>
      <w:r w:rsidR="00753BC7">
        <w:rPr>
          <w:lang w:val="pt-PT"/>
        </w:rPr>
        <w:t>s</w:t>
      </w:r>
      <w:r>
        <w:rPr>
          <w:lang w:val="pt-PT"/>
        </w:rPr>
        <w:t>a inscrição será então a definitiva.</w:t>
      </w:r>
      <w:r w:rsidR="003F5890" w:rsidRPr="00033FC7">
        <w:rPr>
          <w:lang w:val="pt-PT"/>
        </w:rPr>
        <w:t xml:space="preserve"> </w:t>
      </w:r>
    </w:p>
    <w:p w:rsidR="003F5890" w:rsidRPr="00033FC7" w:rsidRDefault="003F5890" w:rsidP="007D1B9A">
      <w:pPr>
        <w:spacing w:line="360" w:lineRule="auto"/>
        <w:jc w:val="both"/>
        <w:rPr>
          <w:lang w:val="pt-PT"/>
        </w:rPr>
      </w:pPr>
    </w:p>
    <w:p w:rsidR="003F5890" w:rsidRPr="00033FC7" w:rsidRDefault="003F5890" w:rsidP="007D1B9A">
      <w:pPr>
        <w:spacing w:line="360" w:lineRule="auto"/>
        <w:jc w:val="both"/>
        <w:rPr>
          <w:lang w:val="pt-PT"/>
        </w:rPr>
      </w:pPr>
    </w:p>
    <w:p w:rsidR="003F5890" w:rsidRDefault="003F5890" w:rsidP="007D1B9A">
      <w:pPr>
        <w:jc w:val="both"/>
      </w:pPr>
    </w:p>
    <w:p w:rsidR="00981A02" w:rsidRDefault="00981A02"/>
    <w:sectPr w:rsidR="00981A02" w:rsidSect="003F5890">
      <w:footerReference w:type="default" r:id="rId7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9F" w:rsidRDefault="00FD549F">
      <w:r>
        <w:separator/>
      </w:r>
    </w:p>
  </w:endnote>
  <w:endnote w:type="continuationSeparator" w:id="0">
    <w:p w:rsidR="00FD549F" w:rsidRDefault="00FD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F" w:rsidRPr="00474199" w:rsidRDefault="00A470E2" w:rsidP="00474199">
    <w:pPr>
      <w:pStyle w:val="Fuzeile"/>
      <w:tabs>
        <w:tab w:val="clear" w:pos="8640"/>
        <w:tab w:val="right" w:pos="9540"/>
      </w:tabs>
      <w:rPr>
        <w:sz w:val="16"/>
        <w:szCs w:val="16"/>
      </w:rPr>
    </w:pPr>
    <w:r>
      <w:rPr>
        <w:sz w:val="16"/>
        <w:szCs w:val="16"/>
      </w:rPr>
      <w:t>2019.ERZ.72039 (197665)</w:t>
    </w:r>
    <w:r w:rsidR="00FD549F" w:rsidRPr="00474199">
      <w:rPr>
        <w:sz w:val="16"/>
        <w:szCs w:val="16"/>
      </w:rPr>
      <w:tab/>
    </w:r>
    <w:r w:rsidR="00FD549F" w:rsidRPr="00474199">
      <w:rPr>
        <w:rStyle w:val="Seitenzahl"/>
        <w:sz w:val="16"/>
        <w:szCs w:val="16"/>
      </w:rPr>
      <w:fldChar w:fldCharType="begin"/>
    </w:r>
    <w:r w:rsidR="00FD549F" w:rsidRPr="00474199">
      <w:rPr>
        <w:rStyle w:val="Seitenzahl"/>
        <w:sz w:val="16"/>
        <w:szCs w:val="16"/>
      </w:rPr>
      <w:instrText xml:space="preserve"> PAGE </w:instrText>
    </w:r>
    <w:r w:rsidR="00FD549F" w:rsidRPr="00474199">
      <w:rPr>
        <w:rStyle w:val="Seitenzahl"/>
        <w:sz w:val="16"/>
        <w:szCs w:val="16"/>
      </w:rPr>
      <w:fldChar w:fldCharType="separate"/>
    </w:r>
    <w:r w:rsidR="00730BF6">
      <w:rPr>
        <w:rStyle w:val="Seitenzahl"/>
        <w:noProof/>
        <w:sz w:val="16"/>
        <w:szCs w:val="16"/>
      </w:rPr>
      <w:t>2</w:t>
    </w:r>
    <w:r w:rsidR="00FD549F" w:rsidRPr="00474199">
      <w:rPr>
        <w:rStyle w:val="Seitenzahl"/>
        <w:sz w:val="16"/>
        <w:szCs w:val="16"/>
      </w:rPr>
      <w:fldChar w:fldCharType="end"/>
    </w:r>
    <w:r w:rsidR="00FD549F" w:rsidRPr="00474199">
      <w:rPr>
        <w:rStyle w:val="Seitenzahl"/>
        <w:sz w:val="16"/>
        <w:szCs w:val="16"/>
      </w:rPr>
      <w:tab/>
    </w:r>
    <w:r w:rsidR="00FD549F" w:rsidRPr="00474199">
      <w:rPr>
        <w:rStyle w:val="Seitenzahl"/>
        <w:sz w:val="16"/>
        <w:szCs w:val="16"/>
      </w:rPr>
      <w:fldChar w:fldCharType="begin"/>
    </w:r>
    <w:r w:rsidR="00FD549F" w:rsidRPr="00474199">
      <w:rPr>
        <w:rStyle w:val="Seitenzahl"/>
        <w:sz w:val="16"/>
        <w:szCs w:val="16"/>
      </w:rPr>
      <w:instrText xml:space="preserve"> DATE \@ "dd.MM.yyyy" </w:instrText>
    </w:r>
    <w:r w:rsidR="00FD549F" w:rsidRPr="00474199">
      <w:rPr>
        <w:rStyle w:val="Seitenzahl"/>
        <w:sz w:val="16"/>
        <w:szCs w:val="16"/>
      </w:rPr>
      <w:fldChar w:fldCharType="separate"/>
    </w:r>
    <w:r w:rsidR="00730BF6">
      <w:rPr>
        <w:rStyle w:val="Seitenzahl"/>
        <w:noProof/>
        <w:sz w:val="16"/>
        <w:szCs w:val="16"/>
      </w:rPr>
      <w:t>25.07.2023</w:t>
    </w:r>
    <w:r w:rsidR="00FD549F" w:rsidRPr="00474199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9F" w:rsidRDefault="00FD549F">
      <w:r>
        <w:separator/>
      </w:r>
    </w:p>
  </w:footnote>
  <w:footnote w:type="continuationSeparator" w:id="0">
    <w:p w:rsidR="00FD549F" w:rsidRDefault="00FD5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834E2"/>
    <w:multiLevelType w:val="hybridMultilevel"/>
    <w:tmpl w:val="DEC6F00C"/>
    <w:lvl w:ilvl="0" w:tplc="7054BCCE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90"/>
    <w:rsid w:val="00033FC7"/>
    <w:rsid w:val="00040EB6"/>
    <w:rsid w:val="00150B3A"/>
    <w:rsid w:val="00182424"/>
    <w:rsid w:val="001C71B0"/>
    <w:rsid w:val="00200660"/>
    <w:rsid w:val="00212AAB"/>
    <w:rsid w:val="00215EFF"/>
    <w:rsid w:val="00222E4E"/>
    <w:rsid w:val="002471D8"/>
    <w:rsid w:val="00363D78"/>
    <w:rsid w:val="003B3BCC"/>
    <w:rsid w:val="003E5579"/>
    <w:rsid w:val="003F5890"/>
    <w:rsid w:val="00474199"/>
    <w:rsid w:val="00500335"/>
    <w:rsid w:val="006910AE"/>
    <w:rsid w:val="00730BF6"/>
    <w:rsid w:val="00753BC7"/>
    <w:rsid w:val="007A2859"/>
    <w:rsid w:val="007D1B9A"/>
    <w:rsid w:val="0084149A"/>
    <w:rsid w:val="008C45A6"/>
    <w:rsid w:val="008C6383"/>
    <w:rsid w:val="0095579E"/>
    <w:rsid w:val="0097557A"/>
    <w:rsid w:val="00981A02"/>
    <w:rsid w:val="00A06249"/>
    <w:rsid w:val="00A35260"/>
    <w:rsid w:val="00A470E2"/>
    <w:rsid w:val="00A51DF8"/>
    <w:rsid w:val="00A8720D"/>
    <w:rsid w:val="00AA13C9"/>
    <w:rsid w:val="00AE1F09"/>
    <w:rsid w:val="00AE4838"/>
    <w:rsid w:val="00AF7061"/>
    <w:rsid w:val="00B54F86"/>
    <w:rsid w:val="00BB3F03"/>
    <w:rsid w:val="00BD77BE"/>
    <w:rsid w:val="00C00A0F"/>
    <w:rsid w:val="00C12D13"/>
    <w:rsid w:val="00C5264B"/>
    <w:rsid w:val="00C740E0"/>
    <w:rsid w:val="00C8151C"/>
    <w:rsid w:val="00C871AB"/>
    <w:rsid w:val="00D05708"/>
    <w:rsid w:val="00D20C74"/>
    <w:rsid w:val="00D43F1F"/>
    <w:rsid w:val="00DE0146"/>
    <w:rsid w:val="00E04B2F"/>
    <w:rsid w:val="00E1088F"/>
    <w:rsid w:val="00EA51DD"/>
    <w:rsid w:val="00F46213"/>
    <w:rsid w:val="00FC364C"/>
    <w:rsid w:val="00FD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058FA8"/>
  <w15:chartTrackingRefBased/>
  <w15:docId w15:val="{1D3EAE35-9FE8-4008-8DDC-419A4B98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890"/>
    <w:rPr>
      <w:rFonts w:ascii="Arial" w:eastAsia="Times New Roman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740E0"/>
    <w:pPr>
      <w:keepNext/>
      <w:jc w:val="center"/>
      <w:outlineLvl w:val="0"/>
    </w:pPr>
    <w:rPr>
      <w:rFonts w:cs="Times New Roman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C740E0"/>
    <w:pPr>
      <w:keepNext/>
      <w:jc w:val="center"/>
      <w:outlineLvl w:val="1"/>
    </w:pPr>
    <w:rPr>
      <w:rFonts w:cs="Times New Roman"/>
      <w:b/>
      <w:bCs/>
      <w:lang w:val="pt-PT"/>
    </w:rPr>
  </w:style>
  <w:style w:type="paragraph" w:styleId="berschrift3">
    <w:name w:val="heading 3"/>
    <w:basedOn w:val="Standard"/>
    <w:next w:val="Standard"/>
    <w:link w:val="berschrift3Zchn"/>
    <w:qFormat/>
    <w:rsid w:val="00C740E0"/>
    <w:pPr>
      <w:keepNext/>
      <w:ind w:left="708"/>
      <w:outlineLvl w:val="2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740E0"/>
    <w:rPr>
      <w:rFonts w:ascii="Times New Roman" w:eastAsia="Times New Roman" w:hAnsi="Times New Roman" w:cs="Times New Roman"/>
      <w:sz w:val="24"/>
      <w:szCs w:val="24"/>
      <w:u w:val="single"/>
      <w:lang w:val="fr-FR" w:eastAsia="fr-FR"/>
    </w:rPr>
  </w:style>
  <w:style w:type="character" w:customStyle="1" w:styleId="berschrift2Zchn">
    <w:name w:val="Überschrift 2 Zchn"/>
    <w:basedOn w:val="Absatz-Standardschriftart"/>
    <w:link w:val="berschrift2"/>
    <w:rsid w:val="00C740E0"/>
    <w:rPr>
      <w:rFonts w:ascii="Times New Roman" w:eastAsia="Times New Roman" w:hAnsi="Times New Roman" w:cs="Times New Roman"/>
      <w:b/>
      <w:bCs/>
      <w:sz w:val="24"/>
      <w:szCs w:val="24"/>
      <w:lang w:val="pt-PT" w:eastAsia="fr-FR"/>
    </w:rPr>
  </w:style>
  <w:style w:type="character" w:customStyle="1" w:styleId="berschrift3Zchn">
    <w:name w:val="Überschrift 3 Zchn"/>
    <w:basedOn w:val="Absatz-Standardschriftart"/>
    <w:link w:val="berschrift3"/>
    <w:rsid w:val="00C740E0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paragraph" w:styleId="Kopfzeile">
    <w:name w:val="header"/>
    <w:basedOn w:val="Standard"/>
    <w:rsid w:val="00474199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474199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74199"/>
  </w:style>
  <w:style w:type="paragraph" w:styleId="Sprechblasentext">
    <w:name w:val="Balloon Text"/>
    <w:basedOn w:val="Standard"/>
    <w:semiHidden/>
    <w:rsid w:val="0004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Tagesschule: Bedarfsabklärung portugiesisch</vt:lpstr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Tagesschule: Bedarfsabklärung portugiesisch</dc:title>
  <dc:subject>Tagesschulen</dc:subject>
  <dc:creator>AKVB</dc:creator>
  <cp:keywords/>
  <dc:description/>
  <cp:lastModifiedBy>Löffel Denise, BKD-AKVB-RSD-FB-SEA</cp:lastModifiedBy>
  <cp:revision>5</cp:revision>
  <cp:lastPrinted>2008-12-15T09:41:00Z</cp:lastPrinted>
  <dcterms:created xsi:type="dcterms:W3CDTF">2019-11-20T10:47:00Z</dcterms:created>
  <dcterms:modified xsi:type="dcterms:W3CDTF">2023-07-25T05:03:00Z</dcterms:modified>
</cp:coreProperties>
</file>